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38E" w14:textId="77777777" w:rsidR="00642634" w:rsidRDefault="00642634" w:rsidP="004039AD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bCs/>
          <w:color w:val="365F91"/>
          <w:sz w:val="32"/>
          <w:szCs w:val="32"/>
        </w:rPr>
      </w:pPr>
    </w:p>
    <w:p w14:paraId="2778A3D2" w14:textId="5D35F384" w:rsidR="004039AD" w:rsidRPr="00743A8C" w:rsidRDefault="004039AD" w:rsidP="004039AD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bCs/>
          <w:color w:val="365F91"/>
          <w:sz w:val="32"/>
          <w:szCs w:val="32"/>
        </w:rPr>
      </w:pPr>
      <w:r w:rsidRPr="00743A8C">
        <w:rPr>
          <w:rFonts w:asciiTheme="minorHAnsi" w:hAnsiTheme="minorHAnsi" w:cstheme="minorHAnsi"/>
          <w:b/>
          <w:bCs/>
          <w:color w:val="365F91"/>
          <w:sz w:val="32"/>
          <w:szCs w:val="32"/>
        </w:rPr>
        <w:t xml:space="preserve">DRØFTINGSPLAN </w:t>
      </w:r>
      <w:proofErr w:type="spellStart"/>
      <w:r w:rsidRPr="00743A8C">
        <w:rPr>
          <w:rFonts w:asciiTheme="minorHAnsi" w:hAnsiTheme="minorHAnsi" w:cstheme="minorHAnsi"/>
          <w:b/>
          <w:bCs/>
          <w:color w:val="365F91"/>
          <w:sz w:val="32"/>
          <w:szCs w:val="32"/>
        </w:rPr>
        <w:t>FOR</w:t>
      </w:r>
      <w:r w:rsidR="00821162">
        <w:rPr>
          <w:rFonts w:asciiTheme="minorHAnsi" w:hAnsiTheme="minorHAnsi" w:cstheme="minorHAnsi"/>
          <w:b/>
          <w:bCs/>
          <w:color w:val="365F91"/>
          <w:sz w:val="32"/>
          <w:szCs w:val="32"/>
        </w:rPr>
        <w:t>_____________</w:t>
      </w:r>
      <w:r w:rsidRPr="00743A8C">
        <w:rPr>
          <w:rFonts w:asciiTheme="minorHAnsi" w:hAnsiTheme="minorHAnsi" w:cstheme="minorHAnsi"/>
          <w:b/>
          <w:bCs/>
          <w:color w:val="365F91"/>
          <w:sz w:val="32"/>
          <w:szCs w:val="32"/>
        </w:rPr>
        <w:t>ved</w:t>
      </w:r>
      <w:proofErr w:type="spellEnd"/>
      <w:r w:rsidRPr="00743A8C">
        <w:rPr>
          <w:rFonts w:asciiTheme="minorHAnsi" w:hAnsiTheme="minorHAnsi" w:cstheme="minorHAnsi"/>
          <w:b/>
          <w:bCs/>
          <w:color w:val="365F91"/>
          <w:sz w:val="32"/>
          <w:szCs w:val="32"/>
        </w:rPr>
        <w:t xml:space="preserve"> </w:t>
      </w:r>
      <w:r w:rsidR="00821162">
        <w:rPr>
          <w:rFonts w:asciiTheme="minorHAnsi" w:hAnsiTheme="minorHAnsi" w:cstheme="minorHAnsi"/>
          <w:b/>
          <w:bCs/>
          <w:color w:val="365F91"/>
          <w:sz w:val="32"/>
          <w:szCs w:val="32"/>
        </w:rPr>
        <w:t>____________</w:t>
      </w:r>
      <w:r w:rsidRPr="00743A8C">
        <w:rPr>
          <w:rFonts w:asciiTheme="minorHAnsi" w:hAnsiTheme="minorHAnsi" w:cstheme="minorHAnsi"/>
          <w:b/>
          <w:bCs/>
          <w:color w:val="365F91"/>
          <w:sz w:val="32"/>
          <w:szCs w:val="32"/>
        </w:rPr>
        <w:t xml:space="preserve"> </w:t>
      </w:r>
      <w:r w:rsidR="00546B37">
        <w:rPr>
          <w:rFonts w:asciiTheme="minorHAnsi" w:hAnsiTheme="minorHAnsi" w:cstheme="minorHAnsi"/>
          <w:b/>
          <w:bCs/>
          <w:color w:val="365F91"/>
          <w:sz w:val="32"/>
          <w:szCs w:val="32"/>
        </w:rPr>
        <w:t>barnehage</w:t>
      </w:r>
    </w:p>
    <w:p w14:paraId="2E61208C" w14:textId="77777777" w:rsidR="00821162" w:rsidRDefault="00821162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</w:p>
    <w:p w14:paraId="6B429FE8" w14:textId="5D56A10E" w:rsidR="001A1A50" w:rsidRPr="00CC0353" w:rsidRDefault="00491322" w:rsidP="001A1A50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  <w:r w:rsidRPr="00CC0353">
        <w:rPr>
          <w:rFonts w:asciiTheme="minorHAnsi" w:hAnsiTheme="minorHAnsi" w:cstheme="minorHAnsi"/>
          <w:sz w:val="28"/>
          <w:szCs w:val="28"/>
        </w:rPr>
        <w:t xml:space="preserve">Denne drøftingsplanen </w:t>
      </w:r>
      <w:r w:rsidR="00B608D3">
        <w:rPr>
          <w:rFonts w:asciiTheme="minorHAnsi" w:hAnsiTheme="minorHAnsi" w:cstheme="minorHAnsi"/>
          <w:sz w:val="28"/>
          <w:szCs w:val="28"/>
        </w:rPr>
        <w:t>er et verktøy for å</w:t>
      </w:r>
      <w:r w:rsidR="00B608D3" w:rsidRPr="00CC0353">
        <w:rPr>
          <w:rFonts w:asciiTheme="minorHAnsi" w:hAnsiTheme="minorHAnsi" w:cstheme="minorHAnsi"/>
          <w:sz w:val="28"/>
          <w:szCs w:val="28"/>
        </w:rPr>
        <w:t xml:space="preserve"> finne gode tiltak og kartlegge </w:t>
      </w:r>
      <w:r w:rsidR="00546B37">
        <w:rPr>
          <w:rFonts w:asciiTheme="minorHAnsi" w:hAnsiTheme="minorHAnsi" w:cstheme="minorHAnsi"/>
          <w:sz w:val="28"/>
          <w:szCs w:val="28"/>
        </w:rPr>
        <w:t xml:space="preserve">barnets </w:t>
      </w:r>
      <w:r w:rsidR="00B608D3" w:rsidRPr="00CC0353">
        <w:rPr>
          <w:rFonts w:asciiTheme="minorHAnsi" w:hAnsiTheme="minorHAnsi" w:cstheme="minorHAnsi"/>
          <w:sz w:val="28"/>
          <w:szCs w:val="28"/>
        </w:rPr>
        <w:t>styrker og utfordringer.</w:t>
      </w:r>
      <w:r w:rsidRPr="00CC0353">
        <w:rPr>
          <w:rFonts w:asciiTheme="minorHAnsi" w:hAnsiTheme="minorHAnsi" w:cstheme="minorHAnsi"/>
          <w:sz w:val="28"/>
          <w:szCs w:val="28"/>
        </w:rPr>
        <w:t xml:space="preserve"> </w:t>
      </w:r>
      <w:r w:rsidR="00546B37">
        <w:rPr>
          <w:rFonts w:asciiTheme="minorHAnsi" w:hAnsiTheme="minorHAnsi" w:cstheme="minorHAnsi"/>
          <w:sz w:val="28"/>
          <w:szCs w:val="28"/>
        </w:rPr>
        <w:t>Barnehagen</w:t>
      </w:r>
      <w:r w:rsidR="00A152C8">
        <w:rPr>
          <w:rFonts w:asciiTheme="minorHAnsi" w:hAnsiTheme="minorHAnsi" w:cstheme="minorHAnsi"/>
          <w:sz w:val="28"/>
          <w:szCs w:val="28"/>
        </w:rPr>
        <w:t xml:space="preserve"> skal </w:t>
      </w:r>
      <w:r w:rsidR="001A1A50" w:rsidRPr="00CC0353">
        <w:rPr>
          <w:rFonts w:asciiTheme="minorHAnsi" w:hAnsiTheme="minorHAnsi" w:cstheme="minorHAnsi"/>
          <w:sz w:val="28"/>
          <w:szCs w:val="28"/>
        </w:rPr>
        <w:t>bruke</w:t>
      </w:r>
      <w:r w:rsidR="00A152C8">
        <w:rPr>
          <w:rFonts w:asciiTheme="minorHAnsi" w:hAnsiTheme="minorHAnsi" w:cstheme="minorHAnsi"/>
          <w:sz w:val="28"/>
          <w:szCs w:val="28"/>
        </w:rPr>
        <w:t xml:space="preserve"> den</w:t>
      </w:r>
      <w:r w:rsidR="001A1A50" w:rsidRPr="00CC0353">
        <w:rPr>
          <w:rFonts w:asciiTheme="minorHAnsi" w:hAnsiTheme="minorHAnsi" w:cstheme="minorHAnsi"/>
          <w:sz w:val="28"/>
          <w:szCs w:val="28"/>
        </w:rPr>
        <w:t xml:space="preserve"> som dokumentasjon i </w:t>
      </w:r>
      <w:r w:rsidR="00546B37">
        <w:rPr>
          <w:rFonts w:asciiTheme="minorHAnsi" w:hAnsiTheme="minorHAnsi" w:cstheme="minorHAnsi"/>
          <w:sz w:val="28"/>
          <w:szCs w:val="28"/>
        </w:rPr>
        <w:t>barne</w:t>
      </w:r>
      <w:r w:rsidR="001A1A50" w:rsidRPr="00CC0353">
        <w:rPr>
          <w:rFonts w:asciiTheme="minorHAnsi" w:hAnsiTheme="minorHAnsi" w:cstheme="minorHAnsi"/>
          <w:sz w:val="28"/>
          <w:szCs w:val="28"/>
        </w:rPr>
        <w:t>mappen, for å vise hva som har vært drøftet</w:t>
      </w:r>
      <w:r w:rsidR="00C173E4">
        <w:rPr>
          <w:rFonts w:asciiTheme="minorHAnsi" w:hAnsiTheme="minorHAnsi" w:cstheme="minorHAnsi"/>
          <w:sz w:val="28"/>
          <w:szCs w:val="28"/>
        </w:rPr>
        <w:t>.</w:t>
      </w:r>
      <w:r w:rsidR="001A1A50" w:rsidRPr="00CC0353">
        <w:rPr>
          <w:rFonts w:asciiTheme="minorHAnsi" w:hAnsiTheme="minorHAnsi" w:cstheme="minorHAnsi"/>
          <w:sz w:val="28"/>
          <w:szCs w:val="28"/>
        </w:rPr>
        <w:t xml:space="preserve"> </w:t>
      </w:r>
      <w:r w:rsidR="00354056" w:rsidRPr="00CC0353">
        <w:rPr>
          <w:rFonts w:asciiTheme="minorHAnsi" w:hAnsiTheme="minorHAnsi" w:cstheme="minorHAnsi"/>
          <w:sz w:val="28"/>
          <w:szCs w:val="28"/>
        </w:rPr>
        <w:t xml:space="preserve">Planen </w:t>
      </w:r>
      <w:r w:rsidR="00354056">
        <w:rPr>
          <w:rFonts w:asciiTheme="minorHAnsi" w:hAnsiTheme="minorHAnsi" w:cstheme="minorHAnsi"/>
          <w:sz w:val="28"/>
          <w:szCs w:val="28"/>
        </w:rPr>
        <w:t xml:space="preserve">er delt i tre deler. </w:t>
      </w:r>
      <w:r w:rsidR="001A7CAF">
        <w:rPr>
          <w:rFonts w:asciiTheme="minorHAnsi" w:hAnsiTheme="minorHAnsi" w:cstheme="minorHAnsi"/>
          <w:sz w:val="28"/>
          <w:szCs w:val="28"/>
        </w:rPr>
        <w:t xml:space="preserve">Alle </w:t>
      </w:r>
      <w:r w:rsidR="00A1677F">
        <w:rPr>
          <w:rFonts w:asciiTheme="minorHAnsi" w:hAnsiTheme="minorHAnsi" w:cstheme="minorHAnsi"/>
          <w:sz w:val="28"/>
          <w:szCs w:val="28"/>
        </w:rPr>
        <w:t xml:space="preserve">delene skal følge med hvis </w:t>
      </w:r>
      <w:r w:rsidR="00546B37">
        <w:rPr>
          <w:rFonts w:asciiTheme="minorHAnsi" w:hAnsiTheme="minorHAnsi" w:cstheme="minorHAnsi"/>
          <w:sz w:val="28"/>
          <w:szCs w:val="28"/>
        </w:rPr>
        <w:t>barnet</w:t>
      </w:r>
      <w:r w:rsidR="00A1677F">
        <w:rPr>
          <w:rFonts w:asciiTheme="minorHAnsi" w:hAnsiTheme="minorHAnsi" w:cstheme="minorHAnsi"/>
          <w:sz w:val="28"/>
          <w:szCs w:val="28"/>
        </w:rPr>
        <w:t xml:space="preserve"> blir </w:t>
      </w:r>
      <w:r w:rsidR="00C22EBF">
        <w:rPr>
          <w:rFonts w:asciiTheme="minorHAnsi" w:hAnsiTheme="minorHAnsi" w:cstheme="minorHAnsi"/>
          <w:sz w:val="28"/>
          <w:szCs w:val="28"/>
        </w:rPr>
        <w:t>henvist</w:t>
      </w:r>
      <w:r w:rsidR="00A1677F">
        <w:rPr>
          <w:rFonts w:asciiTheme="minorHAnsi" w:hAnsiTheme="minorHAnsi" w:cstheme="minorHAnsi"/>
          <w:sz w:val="28"/>
          <w:szCs w:val="28"/>
        </w:rPr>
        <w:t xml:space="preserve"> til PPT. </w:t>
      </w:r>
    </w:p>
    <w:p w14:paraId="4F976200" w14:textId="77777777" w:rsidR="00CC0353" w:rsidRPr="00CC0353" w:rsidRDefault="00CC0353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63C80A6A" w14:textId="7AF67110" w:rsidR="00384A87" w:rsidRDefault="00563779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Planen skal hjelpe</w:t>
      </w:r>
      <w:r w:rsidR="00CA0E50">
        <w:rPr>
          <w:rFonts w:asciiTheme="minorHAnsi" w:hAnsiTheme="minorHAnsi" w:cstheme="minorHAnsi"/>
          <w:sz w:val="28"/>
          <w:szCs w:val="28"/>
        </w:rPr>
        <w:t xml:space="preserve"> </w:t>
      </w:r>
      <w:r w:rsidR="00546B37">
        <w:rPr>
          <w:rFonts w:asciiTheme="minorHAnsi" w:hAnsiTheme="minorHAnsi" w:cstheme="minorHAnsi"/>
          <w:sz w:val="28"/>
          <w:szCs w:val="28"/>
        </w:rPr>
        <w:t>barnehagen</w:t>
      </w:r>
      <w:r w:rsidR="00CA0E5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hvis </w:t>
      </w:r>
      <w:r w:rsidR="00546B37">
        <w:rPr>
          <w:rFonts w:asciiTheme="minorHAnsi" w:hAnsiTheme="minorHAnsi" w:cstheme="minorHAnsi"/>
          <w:sz w:val="28"/>
          <w:szCs w:val="28"/>
        </w:rPr>
        <w:t>barnehage</w:t>
      </w:r>
      <w:r w:rsidR="00CA0E50">
        <w:rPr>
          <w:rFonts w:asciiTheme="minorHAnsi" w:hAnsiTheme="minorHAnsi" w:cstheme="minorHAnsi"/>
          <w:sz w:val="28"/>
          <w:szCs w:val="28"/>
        </w:rPr>
        <w:t>lærer</w:t>
      </w:r>
      <w:r w:rsidR="00546B37">
        <w:rPr>
          <w:rFonts w:asciiTheme="minorHAnsi" w:hAnsiTheme="minorHAnsi" w:cstheme="minorHAnsi"/>
          <w:sz w:val="28"/>
          <w:szCs w:val="28"/>
        </w:rPr>
        <w:t>/pedagogisk leder</w:t>
      </w:r>
      <w:r>
        <w:rPr>
          <w:rFonts w:asciiTheme="minorHAnsi" w:hAnsiTheme="minorHAnsi" w:cstheme="minorHAnsi"/>
          <w:sz w:val="28"/>
          <w:szCs w:val="28"/>
        </w:rPr>
        <w:t xml:space="preserve"> er i tvil om </w:t>
      </w:r>
      <w:r w:rsidR="00546B37">
        <w:rPr>
          <w:rFonts w:asciiTheme="minorHAnsi" w:hAnsiTheme="minorHAnsi" w:cstheme="minorHAnsi"/>
          <w:sz w:val="28"/>
          <w:szCs w:val="28"/>
        </w:rPr>
        <w:t>barnet</w:t>
      </w:r>
      <w:r w:rsidR="001204F1" w:rsidRPr="00CC0353">
        <w:rPr>
          <w:rFonts w:asciiTheme="minorHAnsi" w:hAnsiTheme="minorHAnsi" w:cstheme="minorHAnsi"/>
          <w:sz w:val="28"/>
          <w:szCs w:val="28"/>
        </w:rPr>
        <w:t xml:space="preserve"> </w:t>
      </w:r>
      <w:r w:rsidR="0048034E" w:rsidRPr="00CC0353">
        <w:rPr>
          <w:rFonts w:asciiTheme="minorHAnsi" w:hAnsiTheme="minorHAnsi" w:cstheme="minorHAnsi"/>
          <w:sz w:val="28"/>
          <w:szCs w:val="28"/>
        </w:rPr>
        <w:t>ha</w:t>
      </w:r>
      <w:r>
        <w:rPr>
          <w:rFonts w:asciiTheme="minorHAnsi" w:hAnsiTheme="minorHAnsi" w:cstheme="minorHAnsi"/>
          <w:sz w:val="28"/>
          <w:szCs w:val="28"/>
        </w:rPr>
        <w:t>r</w:t>
      </w:r>
      <w:r w:rsidR="001204F1" w:rsidRPr="00CC0353">
        <w:rPr>
          <w:rFonts w:asciiTheme="minorHAnsi" w:hAnsiTheme="minorHAnsi" w:cstheme="minorHAnsi"/>
          <w:sz w:val="28"/>
          <w:szCs w:val="28"/>
        </w:rPr>
        <w:t xml:space="preserve"> utbytte av </w:t>
      </w:r>
      <w:r w:rsidR="00546B37">
        <w:rPr>
          <w:rFonts w:asciiTheme="minorHAnsi" w:hAnsiTheme="minorHAnsi" w:cstheme="minorHAnsi"/>
          <w:sz w:val="28"/>
          <w:szCs w:val="28"/>
        </w:rPr>
        <w:t>barnehagetilbudet</w:t>
      </w:r>
      <w:r w:rsidR="00020FD9" w:rsidRPr="00CC0353">
        <w:rPr>
          <w:rFonts w:asciiTheme="minorHAnsi" w:hAnsiTheme="minorHAnsi" w:cstheme="minorHAnsi"/>
          <w:sz w:val="28"/>
          <w:szCs w:val="28"/>
        </w:rPr>
        <w:t xml:space="preserve">. </w:t>
      </w:r>
      <w:r w:rsidR="00143CE2">
        <w:rPr>
          <w:rFonts w:asciiTheme="minorHAnsi" w:hAnsiTheme="minorHAnsi" w:cstheme="minorHAnsi"/>
          <w:sz w:val="28"/>
          <w:szCs w:val="28"/>
        </w:rPr>
        <w:t>I k</w:t>
      </w:r>
      <w:r w:rsidR="00A344F7" w:rsidRPr="00CC0353">
        <w:rPr>
          <w:rFonts w:asciiTheme="minorHAnsi" w:hAnsiTheme="minorHAnsi" w:cstheme="minorHAnsi"/>
          <w:sz w:val="28"/>
          <w:szCs w:val="28"/>
        </w:rPr>
        <w:t>o</w:t>
      </w:r>
      <w:r w:rsidR="00546B37">
        <w:rPr>
          <w:rFonts w:asciiTheme="minorHAnsi" w:hAnsiTheme="minorHAnsi" w:cstheme="minorHAnsi"/>
          <w:sz w:val="28"/>
          <w:szCs w:val="28"/>
        </w:rPr>
        <w:t>nsultasjonsteam</w:t>
      </w:r>
      <w:r w:rsidR="00567CF2" w:rsidRPr="00CC0353">
        <w:rPr>
          <w:rFonts w:asciiTheme="minorHAnsi" w:hAnsiTheme="minorHAnsi" w:cstheme="minorHAnsi"/>
          <w:sz w:val="28"/>
          <w:szCs w:val="28"/>
        </w:rPr>
        <w:t xml:space="preserve"> med PPT</w:t>
      </w:r>
      <w:r w:rsidR="003A729C">
        <w:rPr>
          <w:rFonts w:asciiTheme="minorHAnsi" w:hAnsiTheme="minorHAnsi" w:cstheme="minorHAnsi"/>
          <w:sz w:val="28"/>
          <w:szCs w:val="28"/>
        </w:rPr>
        <w:t xml:space="preserve"> kan</w:t>
      </w:r>
      <w:r w:rsidR="002E5D0D">
        <w:rPr>
          <w:rFonts w:asciiTheme="minorHAnsi" w:hAnsiTheme="minorHAnsi" w:cstheme="minorHAnsi"/>
          <w:sz w:val="28"/>
          <w:szCs w:val="28"/>
        </w:rPr>
        <w:t xml:space="preserve"> </w:t>
      </w:r>
      <w:r w:rsidR="00546B37">
        <w:rPr>
          <w:rFonts w:asciiTheme="minorHAnsi" w:hAnsiTheme="minorHAnsi" w:cstheme="minorHAnsi"/>
          <w:sz w:val="28"/>
          <w:szCs w:val="28"/>
        </w:rPr>
        <w:t>barnehagen</w:t>
      </w:r>
      <w:r w:rsidR="006E7C28" w:rsidRPr="00CC0353">
        <w:rPr>
          <w:rFonts w:asciiTheme="minorHAnsi" w:hAnsiTheme="minorHAnsi" w:cstheme="minorHAnsi"/>
          <w:sz w:val="28"/>
          <w:szCs w:val="28"/>
        </w:rPr>
        <w:t xml:space="preserve"> og foreldre</w:t>
      </w:r>
      <w:r w:rsidR="00330253" w:rsidRPr="00CC0353">
        <w:rPr>
          <w:rFonts w:asciiTheme="minorHAnsi" w:hAnsiTheme="minorHAnsi" w:cstheme="minorHAnsi"/>
          <w:sz w:val="28"/>
          <w:szCs w:val="28"/>
        </w:rPr>
        <w:t>ne</w:t>
      </w:r>
      <w:r w:rsidR="00DF7CC8" w:rsidRPr="00CC0353">
        <w:rPr>
          <w:rFonts w:asciiTheme="minorHAnsi" w:hAnsiTheme="minorHAnsi" w:cstheme="minorHAnsi"/>
          <w:sz w:val="28"/>
          <w:szCs w:val="28"/>
        </w:rPr>
        <w:t xml:space="preserve"> finne</w:t>
      </w:r>
      <w:r w:rsidR="002E5D0D">
        <w:rPr>
          <w:rFonts w:asciiTheme="minorHAnsi" w:hAnsiTheme="minorHAnsi" w:cstheme="minorHAnsi"/>
          <w:sz w:val="28"/>
          <w:szCs w:val="28"/>
        </w:rPr>
        <w:t xml:space="preserve"> </w:t>
      </w:r>
      <w:r w:rsidR="00DF7CC8" w:rsidRPr="00CC0353">
        <w:rPr>
          <w:rFonts w:asciiTheme="minorHAnsi" w:hAnsiTheme="minorHAnsi" w:cstheme="minorHAnsi"/>
          <w:sz w:val="28"/>
          <w:szCs w:val="28"/>
        </w:rPr>
        <w:t>tiltak</w:t>
      </w:r>
      <w:r w:rsidR="009B6598">
        <w:rPr>
          <w:rFonts w:asciiTheme="minorHAnsi" w:hAnsiTheme="minorHAnsi" w:cstheme="minorHAnsi"/>
          <w:sz w:val="28"/>
          <w:szCs w:val="28"/>
        </w:rPr>
        <w:t xml:space="preserve"> sammen</w:t>
      </w:r>
      <w:r w:rsidR="00A81961" w:rsidRPr="00CC0353">
        <w:rPr>
          <w:rFonts w:asciiTheme="minorHAnsi" w:hAnsiTheme="minorHAnsi" w:cstheme="minorHAnsi"/>
          <w:sz w:val="28"/>
          <w:szCs w:val="28"/>
        </w:rPr>
        <w:t>.</w:t>
      </w:r>
      <w:r w:rsidR="00BF1509" w:rsidRPr="00CC0353">
        <w:rPr>
          <w:rFonts w:asciiTheme="minorHAnsi" w:hAnsiTheme="minorHAnsi" w:cstheme="minorHAnsi"/>
          <w:sz w:val="28"/>
          <w:szCs w:val="28"/>
        </w:rPr>
        <w:t xml:space="preserve"> </w:t>
      </w:r>
      <w:r w:rsidR="000860E7">
        <w:rPr>
          <w:rFonts w:asciiTheme="minorHAnsi" w:hAnsiTheme="minorHAnsi" w:cstheme="minorHAnsi"/>
          <w:sz w:val="28"/>
          <w:szCs w:val="28"/>
        </w:rPr>
        <w:t xml:space="preserve">Denne planen bruker </w:t>
      </w:r>
      <w:r w:rsidR="00546B37">
        <w:rPr>
          <w:rFonts w:asciiTheme="minorHAnsi" w:hAnsiTheme="minorHAnsi" w:cstheme="minorHAnsi"/>
          <w:sz w:val="28"/>
          <w:szCs w:val="28"/>
        </w:rPr>
        <w:t>barnehagen</w:t>
      </w:r>
      <w:r w:rsidR="000860E7">
        <w:rPr>
          <w:rFonts w:asciiTheme="minorHAnsi" w:hAnsiTheme="minorHAnsi" w:cstheme="minorHAnsi"/>
          <w:sz w:val="28"/>
          <w:szCs w:val="28"/>
        </w:rPr>
        <w:t xml:space="preserve"> for å dokumentere </w:t>
      </w:r>
      <w:r w:rsidR="00CA0E50">
        <w:rPr>
          <w:rFonts w:asciiTheme="minorHAnsi" w:hAnsiTheme="minorHAnsi" w:cstheme="minorHAnsi"/>
          <w:sz w:val="28"/>
          <w:szCs w:val="28"/>
        </w:rPr>
        <w:t>dette arbeidet.</w:t>
      </w:r>
    </w:p>
    <w:p w14:paraId="0E6BF4AA" w14:textId="77777777" w:rsidR="00CC0353" w:rsidRPr="00CC0353" w:rsidRDefault="00CC0353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423BE5A5" w14:textId="77777777" w:rsidR="00CC0353" w:rsidRPr="00CC0353" w:rsidRDefault="00CC0353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0DC290D9" w14:textId="0E492104" w:rsidR="00F84F93" w:rsidRPr="00CC0353" w:rsidRDefault="00642634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CC0353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Slik bruker du drøftingsplanen</w:t>
      </w:r>
      <w:r w:rsidR="00F84F93" w:rsidRPr="00CC0353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: </w:t>
      </w:r>
    </w:p>
    <w:p w14:paraId="2E7E1014" w14:textId="2545E695" w:rsidR="009B3CBA" w:rsidRPr="00B2451D" w:rsidRDefault="00821F6B" w:rsidP="00BC665C">
      <w:pPr>
        <w:pStyle w:val="NormalWeb"/>
        <w:numPr>
          <w:ilvl w:val="0"/>
          <w:numId w:val="12"/>
        </w:numPr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  <w:r w:rsidRPr="00B2451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Del</w:t>
      </w:r>
      <w:r w:rsidR="009B3CBA" w:rsidRPr="00B2451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1</w:t>
      </w:r>
      <w:r w:rsidR="009B3CBA" w:rsidRPr="00B2451D">
        <w:rPr>
          <w:rFonts w:asciiTheme="minorHAnsi" w:hAnsiTheme="minorHAnsi" w:cstheme="minorHAnsi"/>
          <w:sz w:val="28"/>
          <w:szCs w:val="28"/>
        </w:rPr>
        <w:t>:</w:t>
      </w:r>
      <w:r w:rsidR="00FB04A3" w:rsidRPr="00B2451D">
        <w:rPr>
          <w:rFonts w:asciiTheme="minorHAnsi" w:hAnsiTheme="minorHAnsi" w:cstheme="minorHAnsi"/>
          <w:sz w:val="28"/>
          <w:szCs w:val="28"/>
        </w:rPr>
        <w:t xml:space="preserve"> Du som er </w:t>
      </w:r>
      <w:r w:rsidR="00CD2D33" w:rsidRPr="00B2451D">
        <w:rPr>
          <w:rFonts w:asciiTheme="minorHAnsi" w:hAnsiTheme="minorHAnsi" w:cstheme="minorHAnsi"/>
          <w:sz w:val="28"/>
          <w:szCs w:val="28"/>
        </w:rPr>
        <w:t>pedagog</w:t>
      </w:r>
      <w:r w:rsidR="00EB4DA8" w:rsidRPr="00B2451D">
        <w:rPr>
          <w:rFonts w:asciiTheme="minorHAnsi" w:hAnsiTheme="minorHAnsi" w:cstheme="minorHAnsi"/>
          <w:sz w:val="28"/>
          <w:szCs w:val="28"/>
        </w:rPr>
        <w:t xml:space="preserve"> fyller </w:t>
      </w:r>
      <w:r w:rsidR="00FB04A3" w:rsidRPr="00B2451D">
        <w:rPr>
          <w:rFonts w:asciiTheme="minorHAnsi" w:hAnsiTheme="minorHAnsi" w:cstheme="minorHAnsi"/>
          <w:sz w:val="28"/>
          <w:szCs w:val="28"/>
        </w:rPr>
        <w:t xml:space="preserve">ut 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denne siden </w:t>
      </w:r>
      <w:r w:rsidR="00EB4DA8" w:rsidRPr="00B2451D">
        <w:rPr>
          <w:rFonts w:asciiTheme="minorHAnsi" w:hAnsiTheme="minorHAnsi" w:cstheme="minorHAnsi"/>
          <w:sz w:val="28"/>
          <w:szCs w:val="28"/>
        </w:rPr>
        <w:t>før møte</w:t>
      </w:r>
      <w:r w:rsidR="009B3CBA" w:rsidRPr="00B2451D">
        <w:rPr>
          <w:rFonts w:asciiTheme="minorHAnsi" w:hAnsiTheme="minorHAnsi" w:cstheme="minorHAnsi"/>
          <w:sz w:val="28"/>
          <w:szCs w:val="28"/>
        </w:rPr>
        <w:t>t</w:t>
      </w:r>
      <w:r w:rsidR="00EB4DA8" w:rsidRPr="00B2451D">
        <w:rPr>
          <w:rFonts w:asciiTheme="minorHAnsi" w:hAnsiTheme="minorHAnsi" w:cstheme="minorHAnsi"/>
          <w:sz w:val="28"/>
          <w:szCs w:val="28"/>
        </w:rPr>
        <w:t xml:space="preserve"> med PP</w:t>
      </w:r>
      <w:r w:rsidR="00A067A1" w:rsidRPr="00B2451D">
        <w:rPr>
          <w:rFonts w:asciiTheme="minorHAnsi" w:hAnsiTheme="minorHAnsi" w:cstheme="minorHAnsi"/>
          <w:sz w:val="28"/>
          <w:szCs w:val="28"/>
        </w:rPr>
        <w:t>-tjenesten</w:t>
      </w:r>
      <w:r w:rsidR="004C1D15" w:rsidRPr="00B2451D">
        <w:rPr>
          <w:rFonts w:asciiTheme="minorHAnsi" w:hAnsiTheme="minorHAnsi" w:cstheme="minorHAnsi"/>
          <w:sz w:val="28"/>
          <w:szCs w:val="28"/>
        </w:rPr>
        <w:t>/ tverrfaglig team</w:t>
      </w:r>
      <w:r w:rsidR="00EB4DA8" w:rsidRPr="00B2451D">
        <w:rPr>
          <w:rFonts w:asciiTheme="minorHAnsi" w:hAnsiTheme="minorHAnsi" w:cstheme="minorHAnsi"/>
          <w:sz w:val="28"/>
          <w:szCs w:val="28"/>
        </w:rPr>
        <w:t>. Da har d</w:t>
      </w:r>
      <w:r w:rsidR="006A096F" w:rsidRPr="00B2451D">
        <w:rPr>
          <w:rFonts w:asciiTheme="minorHAnsi" w:hAnsiTheme="minorHAnsi" w:cstheme="minorHAnsi"/>
          <w:sz w:val="28"/>
          <w:szCs w:val="28"/>
        </w:rPr>
        <w:t>u</w:t>
      </w:r>
      <w:r w:rsidR="00EB4DA8" w:rsidRPr="00B2451D">
        <w:rPr>
          <w:rFonts w:asciiTheme="minorHAnsi" w:hAnsiTheme="minorHAnsi" w:cstheme="minorHAnsi"/>
          <w:sz w:val="28"/>
          <w:szCs w:val="28"/>
        </w:rPr>
        <w:t xml:space="preserve"> den informasjonen d</w:t>
      </w:r>
      <w:r w:rsidR="006A096F" w:rsidRPr="00B2451D">
        <w:rPr>
          <w:rFonts w:asciiTheme="minorHAnsi" w:hAnsiTheme="minorHAnsi" w:cstheme="minorHAnsi"/>
          <w:sz w:val="28"/>
          <w:szCs w:val="28"/>
        </w:rPr>
        <w:t>u</w:t>
      </w:r>
      <w:r w:rsidR="00EB4DA8" w:rsidRPr="00B2451D">
        <w:rPr>
          <w:rFonts w:asciiTheme="minorHAnsi" w:hAnsiTheme="minorHAnsi" w:cstheme="minorHAnsi"/>
          <w:sz w:val="28"/>
          <w:szCs w:val="28"/>
        </w:rPr>
        <w:t xml:space="preserve"> trenger for å svare på ting PP</w:t>
      </w:r>
      <w:r w:rsidR="002352C0" w:rsidRPr="00B2451D">
        <w:rPr>
          <w:rFonts w:asciiTheme="minorHAnsi" w:hAnsiTheme="minorHAnsi" w:cstheme="minorHAnsi"/>
          <w:sz w:val="28"/>
          <w:szCs w:val="28"/>
        </w:rPr>
        <w:t>-tjenesten</w:t>
      </w:r>
      <w:r w:rsidR="00EB4DA8" w:rsidRPr="00B2451D">
        <w:rPr>
          <w:rFonts w:asciiTheme="minorHAnsi" w:hAnsiTheme="minorHAnsi" w:cstheme="minorHAnsi"/>
          <w:sz w:val="28"/>
          <w:szCs w:val="28"/>
        </w:rPr>
        <w:t xml:space="preserve"> ofte </w:t>
      </w:r>
      <w:r w:rsidR="009B3CBA" w:rsidRPr="00B2451D">
        <w:rPr>
          <w:rFonts w:asciiTheme="minorHAnsi" w:hAnsiTheme="minorHAnsi" w:cstheme="minorHAnsi"/>
          <w:sz w:val="28"/>
          <w:szCs w:val="28"/>
        </w:rPr>
        <w:t>spør om i kon</w:t>
      </w:r>
      <w:r w:rsidR="00CD2D33" w:rsidRPr="00B2451D">
        <w:rPr>
          <w:rFonts w:asciiTheme="minorHAnsi" w:hAnsiTheme="minorHAnsi" w:cstheme="minorHAnsi"/>
          <w:sz w:val="28"/>
          <w:szCs w:val="28"/>
        </w:rPr>
        <w:t>sultasjonsteam</w:t>
      </w:r>
      <w:r w:rsidR="006A096F" w:rsidRPr="00B2451D">
        <w:rPr>
          <w:rFonts w:asciiTheme="minorHAnsi" w:hAnsiTheme="minorHAnsi" w:cstheme="minorHAnsi"/>
          <w:sz w:val="28"/>
          <w:szCs w:val="28"/>
        </w:rPr>
        <w:t>.</w:t>
      </w:r>
      <w:r w:rsidR="00CC572D" w:rsidRPr="00B2451D">
        <w:rPr>
          <w:rFonts w:asciiTheme="minorHAnsi" w:hAnsiTheme="minorHAnsi" w:cstheme="minorHAnsi"/>
          <w:sz w:val="28"/>
          <w:szCs w:val="28"/>
        </w:rPr>
        <w:t xml:space="preserve"> Husk å få med hva som er prøvd ut av tiltak.</w:t>
      </w:r>
    </w:p>
    <w:p w14:paraId="4CE481B4" w14:textId="79C49523" w:rsidR="009B3CBA" w:rsidRPr="00B2451D" w:rsidRDefault="00821F6B" w:rsidP="00B2451D">
      <w:pPr>
        <w:pStyle w:val="NormalWeb"/>
        <w:numPr>
          <w:ilvl w:val="0"/>
          <w:numId w:val="12"/>
        </w:numPr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  <w:r w:rsidRPr="00B2451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Del</w:t>
      </w:r>
      <w:r w:rsidR="009B3CBA" w:rsidRPr="00B2451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2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: </w:t>
      </w:r>
      <w:r w:rsidR="00CD2D33" w:rsidRPr="00B2451D">
        <w:rPr>
          <w:rFonts w:asciiTheme="minorHAnsi" w:hAnsiTheme="minorHAnsi" w:cstheme="minorHAnsi"/>
          <w:sz w:val="28"/>
          <w:szCs w:val="28"/>
        </w:rPr>
        <w:t>Styrer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 fyller ut denne siden </w:t>
      </w:r>
      <w:r w:rsidR="00F25C95" w:rsidRPr="00B2451D">
        <w:rPr>
          <w:rFonts w:asciiTheme="minorHAnsi" w:hAnsiTheme="minorHAnsi" w:cstheme="minorHAnsi"/>
          <w:sz w:val="28"/>
          <w:szCs w:val="28"/>
        </w:rPr>
        <w:t>i kon</w:t>
      </w:r>
      <w:r w:rsidR="008612EB" w:rsidRPr="00B2451D">
        <w:rPr>
          <w:rFonts w:asciiTheme="minorHAnsi" w:hAnsiTheme="minorHAnsi" w:cstheme="minorHAnsi"/>
          <w:sz w:val="28"/>
          <w:szCs w:val="28"/>
        </w:rPr>
        <w:t>sultasjonsteam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 (eller rett etterpå). Da får </w:t>
      </w:r>
      <w:r w:rsidR="00513021" w:rsidRPr="00B2451D">
        <w:rPr>
          <w:rFonts w:asciiTheme="minorHAnsi" w:hAnsiTheme="minorHAnsi" w:cstheme="minorHAnsi"/>
          <w:sz w:val="28"/>
          <w:szCs w:val="28"/>
        </w:rPr>
        <w:t>de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 skrevet ned hva som ble drøftet, og hvilke tiltak vi avtalte.</w:t>
      </w:r>
      <w:r w:rsidR="00B2451D">
        <w:rPr>
          <w:rFonts w:asciiTheme="minorHAnsi" w:hAnsiTheme="minorHAnsi" w:cstheme="minorHAnsi"/>
          <w:sz w:val="28"/>
          <w:szCs w:val="28"/>
        </w:rPr>
        <w:t xml:space="preserve"> H</w:t>
      </w:r>
      <w:r w:rsidR="008764A6" w:rsidRPr="00B2451D">
        <w:rPr>
          <w:rFonts w:asciiTheme="minorHAnsi" w:hAnsiTheme="minorHAnsi" w:cstheme="minorHAnsi"/>
          <w:sz w:val="28"/>
          <w:szCs w:val="28"/>
        </w:rPr>
        <w:t xml:space="preserve">vis det henvises etter første </w:t>
      </w:r>
      <w:proofErr w:type="gramStart"/>
      <w:r w:rsidR="008764A6" w:rsidRPr="00B2451D">
        <w:rPr>
          <w:rFonts w:asciiTheme="minorHAnsi" w:hAnsiTheme="minorHAnsi" w:cstheme="minorHAnsi"/>
          <w:sz w:val="28"/>
          <w:szCs w:val="28"/>
        </w:rPr>
        <w:t>møte</w:t>
      </w:r>
      <w:proofErr w:type="gramEnd"/>
      <w:r w:rsidR="008764A6" w:rsidRPr="00B2451D">
        <w:rPr>
          <w:rFonts w:asciiTheme="minorHAnsi" w:hAnsiTheme="minorHAnsi" w:cstheme="minorHAnsi"/>
          <w:sz w:val="28"/>
          <w:szCs w:val="28"/>
        </w:rPr>
        <w:t xml:space="preserve"> trenger en ikke fylle ut del 3.</w:t>
      </w:r>
      <w:r w:rsidR="009B3CBA" w:rsidRPr="00B2451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1BF6BF" w14:textId="05BA4ADD" w:rsidR="00CC0353" w:rsidRDefault="00821F6B" w:rsidP="00B2451D">
      <w:pPr>
        <w:pStyle w:val="NormalWeb"/>
        <w:numPr>
          <w:ilvl w:val="0"/>
          <w:numId w:val="12"/>
        </w:numPr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  <w:r w:rsidRPr="008368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Del</w:t>
      </w:r>
      <w:r w:rsidR="006A096F" w:rsidRPr="008368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3</w:t>
      </w:r>
      <w:r w:rsidR="006A096F" w:rsidRPr="00836869">
        <w:rPr>
          <w:rFonts w:asciiTheme="minorHAnsi" w:hAnsiTheme="minorHAnsi" w:cstheme="minorHAnsi"/>
          <w:sz w:val="28"/>
          <w:szCs w:val="28"/>
        </w:rPr>
        <w:t xml:space="preserve">: Denne siden </w:t>
      </w:r>
      <w:r w:rsidR="00A768E2" w:rsidRPr="00836869">
        <w:rPr>
          <w:rFonts w:asciiTheme="minorHAnsi" w:hAnsiTheme="minorHAnsi" w:cstheme="minorHAnsi"/>
          <w:sz w:val="28"/>
          <w:szCs w:val="28"/>
        </w:rPr>
        <w:t xml:space="preserve">fyller </w:t>
      </w:r>
      <w:r w:rsidR="008612EB">
        <w:rPr>
          <w:rFonts w:asciiTheme="minorHAnsi" w:hAnsiTheme="minorHAnsi" w:cstheme="minorHAnsi"/>
          <w:sz w:val="28"/>
          <w:szCs w:val="28"/>
        </w:rPr>
        <w:t>styrer</w:t>
      </w:r>
      <w:r w:rsidR="00A768E2" w:rsidRPr="00836869">
        <w:rPr>
          <w:rFonts w:asciiTheme="minorHAnsi" w:hAnsiTheme="minorHAnsi" w:cstheme="minorHAnsi"/>
          <w:sz w:val="28"/>
          <w:szCs w:val="28"/>
        </w:rPr>
        <w:t xml:space="preserve"> </w:t>
      </w:r>
      <w:r w:rsidR="006A096F" w:rsidRPr="00836869">
        <w:rPr>
          <w:rFonts w:asciiTheme="minorHAnsi" w:hAnsiTheme="minorHAnsi" w:cstheme="minorHAnsi"/>
          <w:sz w:val="28"/>
          <w:szCs w:val="28"/>
        </w:rPr>
        <w:t>ut</w:t>
      </w:r>
      <w:r w:rsidR="00A073A7" w:rsidRPr="00836869">
        <w:rPr>
          <w:rFonts w:asciiTheme="minorHAnsi" w:hAnsiTheme="minorHAnsi" w:cstheme="minorHAnsi"/>
          <w:sz w:val="28"/>
          <w:szCs w:val="28"/>
        </w:rPr>
        <w:t xml:space="preserve"> </w:t>
      </w:r>
      <w:r w:rsidR="006A096F" w:rsidRPr="00836869">
        <w:rPr>
          <w:rFonts w:asciiTheme="minorHAnsi" w:hAnsiTheme="minorHAnsi" w:cstheme="minorHAnsi"/>
          <w:sz w:val="28"/>
          <w:szCs w:val="28"/>
        </w:rPr>
        <w:t>når vi møtes igjen</w:t>
      </w:r>
      <w:r w:rsidR="00A073A7" w:rsidRPr="00836869">
        <w:rPr>
          <w:rFonts w:asciiTheme="minorHAnsi" w:hAnsiTheme="minorHAnsi" w:cstheme="minorHAnsi"/>
          <w:sz w:val="28"/>
          <w:szCs w:val="28"/>
        </w:rPr>
        <w:t xml:space="preserve">. Da </w:t>
      </w:r>
      <w:r w:rsidR="00262B8B" w:rsidRPr="00836869">
        <w:rPr>
          <w:rFonts w:asciiTheme="minorHAnsi" w:hAnsiTheme="minorHAnsi" w:cstheme="minorHAnsi"/>
          <w:sz w:val="28"/>
          <w:szCs w:val="28"/>
        </w:rPr>
        <w:t>evaluerer</w:t>
      </w:r>
      <w:r w:rsidR="00A073A7" w:rsidRPr="00836869">
        <w:rPr>
          <w:rFonts w:asciiTheme="minorHAnsi" w:hAnsiTheme="minorHAnsi" w:cstheme="minorHAnsi"/>
          <w:sz w:val="28"/>
          <w:szCs w:val="28"/>
        </w:rPr>
        <w:t xml:space="preserve"> vi</w:t>
      </w:r>
      <w:r w:rsidR="006A096F" w:rsidRPr="00836869">
        <w:rPr>
          <w:rFonts w:asciiTheme="minorHAnsi" w:hAnsiTheme="minorHAnsi" w:cstheme="minorHAnsi"/>
          <w:sz w:val="28"/>
          <w:szCs w:val="28"/>
        </w:rPr>
        <w:t xml:space="preserve"> tiltak og </w:t>
      </w:r>
      <w:r w:rsidR="004E6EE8" w:rsidRPr="00836869">
        <w:rPr>
          <w:rFonts w:asciiTheme="minorHAnsi" w:hAnsiTheme="minorHAnsi" w:cstheme="minorHAnsi"/>
          <w:sz w:val="28"/>
          <w:szCs w:val="28"/>
        </w:rPr>
        <w:t>finne</w:t>
      </w:r>
      <w:r w:rsidR="00262B8B" w:rsidRPr="00836869">
        <w:rPr>
          <w:rFonts w:asciiTheme="minorHAnsi" w:hAnsiTheme="minorHAnsi" w:cstheme="minorHAnsi"/>
          <w:sz w:val="28"/>
          <w:szCs w:val="28"/>
        </w:rPr>
        <w:t>r</w:t>
      </w:r>
      <w:r w:rsidR="004E6EE8" w:rsidRPr="00836869">
        <w:rPr>
          <w:rFonts w:asciiTheme="minorHAnsi" w:hAnsiTheme="minorHAnsi" w:cstheme="minorHAnsi"/>
          <w:sz w:val="28"/>
          <w:szCs w:val="28"/>
        </w:rPr>
        <w:t xml:space="preserve"> ut hva vi skal fortsette med. </w:t>
      </w:r>
    </w:p>
    <w:p w14:paraId="371FCC78" w14:textId="77777777" w:rsidR="004B4214" w:rsidRDefault="004B4214" w:rsidP="004B4214">
      <w:pPr>
        <w:pStyle w:val="Listeavsnitt"/>
        <w:rPr>
          <w:rFonts w:cstheme="minorHAnsi"/>
          <w:sz w:val="28"/>
          <w:szCs w:val="28"/>
        </w:rPr>
      </w:pPr>
    </w:p>
    <w:p w14:paraId="0EAF9898" w14:textId="77777777" w:rsidR="004B4214" w:rsidRDefault="004B4214" w:rsidP="004B4214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7C2C1BE4" w14:textId="77777777" w:rsidR="004B4214" w:rsidRPr="00836869" w:rsidRDefault="004B4214" w:rsidP="004B4214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21B04834" w14:textId="77777777" w:rsidR="00353B95" w:rsidRDefault="00353B95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29E0CFE8" w14:textId="77777777" w:rsidR="00354056" w:rsidRDefault="00354056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4D49FBE4" w14:textId="77777777" w:rsidR="00353B95" w:rsidRPr="00CC0353" w:rsidRDefault="00353B95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8"/>
          <w:szCs w:val="28"/>
        </w:rPr>
      </w:pPr>
    </w:p>
    <w:p w14:paraId="49971BBD" w14:textId="77777777" w:rsidR="004715A0" w:rsidRDefault="004715A0" w:rsidP="004715A0">
      <w:pPr>
        <w:pStyle w:val="Listeavsnitt"/>
        <w:spacing w:after="0" w:line="240" w:lineRule="auto"/>
        <w:ind w:left="643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p w14:paraId="4766370B" w14:textId="1F4E1E16" w:rsidR="008915FF" w:rsidRPr="00AC60C5" w:rsidRDefault="004715A0" w:rsidP="004715A0">
      <w:pPr>
        <w:pStyle w:val="Listeavsnitt"/>
        <w:spacing w:after="0" w:line="240" w:lineRule="auto"/>
        <w:ind w:left="643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lastRenderedPageBreak/>
        <w:t xml:space="preserve">Del 1: </w:t>
      </w:r>
      <w:r w:rsidR="008915FF" w:rsidRPr="00AC60C5"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t xml:space="preserve">Informasjon om </w:t>
      </w:r>
      <w:r w:rsidR="00CA6BB0"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t>barnet</w:t>
      </w:r>
      <w:r w:rsidR="008915FF" w:rsidRPr="00AC60C5"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t xml:space="preserve">: </w:t>
      </w:r>
      <w:r w:rsidR="008612EB"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t>pedagog</w:t>
      </w:r>
      <w:r w:rsidR="008915FF" w:rsidRPr="00AC60C5"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  <w:t xml:space="preserve"> fyller ut  </w:t>
      </w:r>
    </w:p>
    <w:p w14:paraId="24D63009" w14:textId="77777777" w:rsidR="008915FF" w:rsidRDefault="008915FF" w:rsidP="004039AD">
      <w:pPr>
        <w:pStyle w:val="NormalWeb"/>
        <w:spacing w:before="0" w:beforeAutospacing="0" w:after="160" w:afterAutospacing="0"/>
        <w:rPr>
          <w:rFonts w:asciiTheme="minorHAnsi" w:hAnsiTheme="minorHAnsi" w:cstheme="minorHAnsi"/>
          <w:b/>
          <w:bCs/>
          <w:color w:val="1F3864" w:themeColor="accent1" w:themeShade="80"/>
        </w:rPr>
      </w:pPr>
    </w:p>
    <w:p w14:paraId="6404E9F8" w14:textId="73F6BBB2" w:rsidR="00AC60C5" w:rsidRDefault="009F5745" w:rsidP="008915FF">
      <w:pPr>
        <w:pStyle w:val="NormalWeb"/>
        <w:spacing w:before="0" w:beforeAutospacing="0" w:after="160" w:afterAutospacing="0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8915FF">
        <w:rPr>
          <w:rFonts w:asciiTheme="minorHAnsi" w:hAnsiTheme="minorHAnsi" w:cstheme="minorHAnsi"/>
          <w:b/>
          <w:bCs/>
          <w:color w:val="1F3864" w:themeColor="accent1" w:themeShade="80"/>
        </w:rPr>
        <w:t>På d</w:t>
      </w:r>
      <w:r w:rsidR="00E87FE8" w:rsidRPr="008915FF">
        <w:rPr>
          <w:rFonts w:asciiTheme="minorHAnsi" w:hAnsiTheme="minorHAnsi" w:cstheme="minorHAnsi"/>
          <w:b/>
          <w:bCs/>
          <w:color w:val="1F3864" w:themeColor="accent1" w:themeShade="80"/>
        </w:rPr>
        <w:t>en</w:t>
      </w:r>
      <w:r w:rsidR="00553BE9" w:rsidRPr="008915FF">
        <w:rPr>
          <w:rFonts w:asciiTheme="minorHAnsi" w:hAnsiTheme="minorHAnsi" w:cstheme="minorHAnsi"/>
          <w:b/>
          <w:bCs/>
          <w:color w:val="1F3864" w:themeColor="accent1" w:themeShade="80"/>
        </w:rPr>
        <w:t>ne</w:t>
      </w:r>
      <w:r w:rsidR="00E87FE8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siden </w:t>
      </w:r>
      <w:r w:rsidRPr="008915FF">
        <w:rPr>
          <w:rFonts w:asciiTheme="minorHAnsi" w:hAnsiTheme="minorHAnsi" w:cstheme="minorHAnsi"/>
          <w:b/>
          <w:bCs/>
          <w:color w:val="1F3864" w:themeColor="accent1" w:themeShade="80"/>
        </w:rPr>
        <w:t>står det</w:t>
      </w:r>
      <w:r w:rsidR="00D94CFA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Pr="008915FF">
        <w:rPr>
          <w:rFonts w:asciiTheme="minorHAnsi" w:hAnsiTheme="minorHAnsi" w:cstheme="minorHAnsi"/>
          <w:b/>
          <w:bCs/>
          <w:color w:val="1F3864" w:themeColor="accent1" w:themeShade="80"/>
        </w:rPr>
        <w:t>noen</w:t>
      </w:r>
      <w:r w:rsidR="00E87FE8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9D487E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hjelpespørsmål for at </w:t>
      </w:r>
      <w:r w:rsidR="008612EB">
        <w:rPr>
          <w:rFonts w:asciiTheme="minorHAnsi" w:hAnsiTheme="minorHAnsi" w:cstheme="minorHAnsi"/>
          <w:b/>
          <w:bCs/>
          <w:color w:val="1F3864" w:themeColor="accent1" w:themeShade="80"/>
        </w:rPr>
        <w:t>barnehagen</w:t>
      </w:r>
      <w:r w:rsidR="009D487E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skal </w:t>
      </w:r>
      <w:r w:rsidR="002A5644">
        <w:rPr>
          <w:rFonts w:asciiTheme="minorHAnsi" w:hAnsiTheme="minorHAnsi" w:cstheme="minorHAnsi"/>
          <w:b/>
          <w:bCs/>
          <w:color w:val="1F3864" w:themeColor="accent1" w:themeShade="80"/>
        </w:rPr>
        <w:t>ha</w:t>
      </w:r>
      <w:r w:rsidR="005A7A7D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informasjon</w:t>
      </w:r>
      <w:r w:rsidR="00E66A6A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D94CFA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før </w:t>
      </w:r>
      <w:r w:rsidR="00354056">
        <w:rPr>
          <w:rFonts w:asciiTheme="minorHAnsi" w:hAnsiTheme="minorHAnsi" w:cstheme="minorHAnsi"/>
          <w:b/>
          <w:bCs/>
          <w:color w:val="1F3864" w:themeColor="accent1" w:themeShade="80"/>
        </w:rPr>
        <w:t>kon</w:t>
      </w:r>
      <w:r w:rsidR="008612EB">
        <w:rPr>
          <w:rFonts w:asciiTheme="minorHAnsi" w:hAnsiTheme="minorHAnsi" w:cstheme="minorHAnsi"/>
          <w:b/>
          <w:bCs/>
          <w:color w:val="1F3864" w:themeColor="accent1" w:themeShade="80"/>
        </w:rPr>
        <w:t>sultasjonsteam</w:t>
      </w:r>
      <w:r w:rsidR="00D94CFA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med PPT</w:t>
      </w:r>
      <w:r w:rsidR="00950654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. </w:t>
      </w:r>
      <w:r w:rsidR="008612EB">
        <w:rPr>
          <w:rFonts w:asciiTheme="minorHAnsi" w:hAnsiTheme="minorHAnsi" w:cstheme="minorHAnsi"/>
          <w:b/>
          <w:bCs/>
          <w:color w:val="1F3864" w:themeColor="accent1" w:themeShade="80"/>
        </w:rPr>
        <w:t>Barnehageansatte</w:t>
      </w:r>
      <w:r w:rsidR="00553BE9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, foreldrene, og </w:t>
      </w:r>
      <w:r w:rsidR="008612EB">
        <w:rPr>
          <w:rFonts w:asciiTheme="minorHAnsi" w:hAnsiTheme="minorHAnsi" w:cstheme="minorHAnsi"/>
          <w:b/>
          <w:bCs/>
          <w:color w:val="1F3864" w:themeColor="accent1" w:themeShade="80"/>
        </w:rPr>
        <w:t>barnet</w:t>
      </w:r>
      <w:r w:rsidR="00553BE9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selv kan gi viktig informasjon. </w:t>
      </w:r>
      <w:r w:rsidR="00950654" w:rsidRPr="008915FF">
        <w:rPr>
          <w:rFonts w:asciiTheme="minorHAnsi" w:hAnsiTheme="minorHAnsi" w:cstheme="minorHAnsi"/>
          <w:b/>
          <w:bCs/>
          <w:color w:val="1F3864" w:themeColor="accent1" w:themeShade="80"/>
        </w:rPr>
        <w:t>Det er</w:t>
      </w:r>
      <w:r w:rsidR="001857D9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du som</w:t>
      </w:r>
      <w:r w:rsidR="00CB2BED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D948E2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er </w:t>
      </w:r>
      <w:r w:rsidR="008612EB">
        <w:rPr>
          <w:rFonts w:asciiTheme="minorHAnsi" w:hAnsiTheme="minorHAnsi" w:cstheme="minorHAnsi"/>
          <w:b/>
          <w:bCs/>
          <w:color w:val="1F3864" w:themeColor="accent1" w:themeShade="80"/>
        </w:rPr>
        <w:t>pedagog</w:t>
      </w:r>
      <w:r w:rsidR="00950654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som </w:t>
      </w:r>
      <w:r w:rsidR="009F0A7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innhenter informasjon og </w:t>
      </w:r>
      <w:r w:rsidR="00950654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fyller ut denne siden. Spør gjerne </w:t>
      </w:r>
      <w:r w:rsidR="00380A61">
        <w:rPr>
          <w:rFonts w:asciiTheme="minorHAnsi" w:hAnsiTheme="minorHAnsi" w:cstheme="minorHAnsi"/>
          <w:b/>
          <w:bCs/>
          <w:color w:val="1F3864" w:themeColor="accent1" w:themeShade="80"/>
        </w:rPr>
        <w:t>styrer</w:t>
      </w:r>
      <w:r w:rsidR="00950654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</w:t>
      </w:r>
      <w:r w:rsidR="00FE3EF9" w:rsidRPr="008915FF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om hjelp. </w:t>
      </w:r>
    </w:p>
    <w:p w14:paraId="5BD71603" w14:textId="72516052" w:rsidR="005C1A3A" w:rsidRPr="00344A93" w:rsidRDefault="005C1A3A" w:rsidP="008915FF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1F3763"/>
          <w:sz w:val="32"/>
          <w:szCs w:val="32"/>
        </w:rPr>
      </w:pPr>
      <w:r w:rsidRPr="00344A93">
        <w:rPr>
          <w:rFonts w:ascii="Calibri" w:hAnsi="Calibri" w:cs="Calibri"/>
          <w:b/>
          <w:bCs/>
          <w:color w:val="1F3864" w:themeColor="accent1" w:themeShade="80"/>
        </w:rPr>
        <w:t xml:space="preserve">Navn på den som har </w:t>
      </w:r>
      <w:r w:rsidR="00E071A6" w:rsidRPr="00344A93">
        <w:rPr>
          <w:rFonts w:ascii="Calibri" w:hAnsi="Calibri" w:cs="Calibri"/>
          <w:b/>
          <w:bCs/>
          <w:color w:val="1F3864" w:themeColor="accent1" w:themeShade="80"/>
        </w:rPr>
        <w:t>fylt</w:t>
      </w:r>
      <w:r w:rsidRPr="00344A93">
        <w:rPr>
          <w:rFonts w:ascii="Calibri" w:hAnsi="Calibri" w:cs="Calibri"/>
          <w:b/>
          <w:bCs/>
          <w:color w:val="1F3864" w:themeColor="accent1" w:themeShade="80"/>
        </w:rPr>
        <w:t xml:space="preserve"> ut: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0C5" w14:paraId="70BEE397" w14:textId="77777777" w:rsidTr="00AC60C5">
        <w:tc>
          <w:tcPr>
            <w:tcW w:w="9062" w:type="dxa"/>
          </w:tcPr>
          <w:p w14:paraId="1825BB3F" w14:textId="7AC53E32" w:rsidR="006E542A" w:rsidRDefault="00AC60C5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Hva mestrer </w:t>
            </w:r>
            <w:r w:rsidR="00380A6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barnet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?</w:t>
            </w:r>
            <w:r w:rsidR="009F4FFD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(sett mot hva som er vanlig </w:t>
            </w:r>
            <w:r w:rsidR="00784F15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utvikling </w:t>
            </w:r>
            <w:r w:rsidR="009F4FFD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for alder)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Hva liker </w:t>
            </w:r>
            <w:r w:rsidR="00380A6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barnet i barnehagen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?</w:t>
            </w:r>
            <w:r w:rsidR="006E542A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Hva interesserer </w:t>
            </w:r>
            <w:r w:rsidR="00380A6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barnet</w:t>
            </w:r>
            <w:r w:rsidR="006E542A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? </w:t>
            </w:r>
          </w:p>
          <w:p w14:paraId="3ABAA5B1" w14:textId="77777777" w:rsidR="00C92768" w:rsidRDefault="00C92768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474F6A06" w14:textId="77777777" w:rsidR="00C92768" w:rsidRDefault="00C92768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6C6EC66B" w14:textId="6FD0B48B" w:rsidR="006E542A" w:rsidRPr="00AC60C5" w:rsidRDefault="006E542A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</w:tc>
      </w:tr>
    </w:tbl>
    <w:p w14:paraId="6973D60F" w14:textId="77777777" w:rsidR="00AC60C5" w:rsidRDefault="00AC60C5" w:rsidP="00AC60C5">
      <w:pPr>
        <w:spacing w:after="0" w:line="240" w:lineRule="auto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04F8" w14:paraId="01F72673" w14:textId="77777777" w:rsidTr="00BB04F8">
        <w:tc>
          <w:tcPr>
            <w:tcW w:w="9062" w:type="dxa"/>
          </w:tcPr>
          <w:p w14:paraId="044E92EE" w14:textId="63976837" w:rsidR="00BB04F8" w:rsidRDefault="004D7189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Hvordan er </w:t>
            </w:r>
            <w:r w:rsidR="00D67BA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miljøet på avdelingen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? </w:t>
            </w:r>
            <w:proofErr w:type="gramStart"/>
            <w:r w:rsidR="00F07100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( gruppestørrelse</w:t>
            </w:r>
            <w:proofErr w:type="gramEnd"/>
            <w:r w:rsidR="00C60D94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, ansatte, organisering) </w:t>
            </w:r>
            <w:r w:rsidR="005B3FE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Hvordan </w:t>
            </w:r>
            <w:r w:rsidR="00D67BA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ser en vanlig barnehagedag ut</w:t>
            </w:r>
            <w:r w:rsidR="005B3FE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?</w:t>
            </w:r>
            <w:r w:rsidR="005F0237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</w:t>
            </w:r>
          </w:p>
          <w:p w14:paraId="78C3AE1C" w14:textId="77777777" w:rsidR="005B3FE1" w:rsidRDefault="005B3FE1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670133F7" w14:textId="77777777" w:rsidR="005B3FE1" w:rsidRDefault="005B3FE1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560E69A1" w14:textId="1AE851FA" w:rsidR="00294DCF" w:rsidRPr="00BB04F8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</w:tc>
      </w:tr>
    </w:tbl>
    <w:p w14:paraId="6547BDB7" w14:textId="77777777" w:rsidR="00BB04F8" w:rsidRDefault="00BB04F8" w:rsidP="00AC60C5">
      <w:pPr>
        <w:spacing w:after="0" w:line="240" w:lineRule="auto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42A" w14:paraId="0583CD50" w14:textId="77777777" w:rsidTr="00C92768">
        <w:trPr>
          <w:trHeight w:val="1330"/>
        </w:trPr>
        <w:tc>
          <w:tcPr>
            <w:tcW w:w="9062" w:type="dxa"/>
          </w:tcPr>
          <w:p w14:paraId="5ED0A62C" w14:textId="68A0C02F" w:rsidR="00F73CE4" w:rsidRPr="0043346B" w:rsidRDefault="00D67BA9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Barnets</w:t>
            </w:r>
            <w:r w:rsidR="0043346B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utfordringer</w:t>
            </w:r>
            <w:r w:rsidR="00DE584C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på avdeling</w:t>
            </w:r>
            <w:r w:rsidR="008E0A1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,</w:t>
            </w:r>
            <w:r w:rsidR="00260FF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ute,</w:t>
            </w:r>
            <w:r w:rsidR="008E0A1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</w:t>
            </w:r>
            <w:r w:rsidR="00260FF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i</w:t>
            </w:r>
            <w:r w:rsidR="008E0A1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fri</w:t>
            </w:r>
            <w:r w:rsidR="00260FF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lek</w:t>
            </w:r>
            <w:r w:rsidR="008E0A1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, hjemme)</w:t>
            </w:r>
          </w:p>
        </w:tc>
      </w:tr>
    </w:tbl>
    <w:p w14:paraId="0BA7D0D8" w14:textId="77777777" w:rsidR="006E542A" w:rsidRDefault="006E542A" w:rsidP="00AC60C5">
      <w:pPr>
        <w:spacing w:after="0" w:line="240" w:lineRule="auto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3CE4" w14:paraId="44BEE860" w14:textId="77777777" w:rsidTr="00F73CE4">
        <w:tc>
          <w:tcPr>
            <w:tcW w:w="9062" w:type="dxa"/>
          </w:tcPr>
          <w:p w14:paraId="63845AAC" w14:textId="0BDD69FC" w:rsidR="00462624" w:rsidRPr="00650F55" w:rsidRDefault="00877808" w:rsidP="00AC60C5">
            <w:pPr>
              <w:outlineLvl w:val="2"/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</w:pPr>
            <w:r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Hvordan opplever barnet egen situasjon? Hva formidler barnet?</w:t>
            </w:r>
            <w:r w:rsidR="008C5FAB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 xml:space="preserve"> (</w:t>
            </w:r>
            <w:r w:rsidR="008455C8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 xml:space="preserve">F eks. </w:t>
            </w:r>
            <w:r w:rsidR="0030246D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e</w:t>
            </w:r>
            <w:r w:rsidR="008C5FAB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 xml:space="preserve">ngstelig, </w:t>
            </w:r>
            <w:r w:rsidR="0030246D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trist</w:t>
            </w:r>
            <w:r w:rsidR="008C5FAB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 xml:space="preserve">, </w:t>
            </w:r>
            <w:r w:rsidR="00E071A6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glad</w:t>
            </w:r>
            <w:r w:rsidR="0030246D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 xml:space="preserve">, </w:t>
            </w:r>
            <w:r w:rsidR="008C5FAB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trygg</w:t>
            </w:r>
            <w:r w:rsidR="008639B5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, sin</w:t>
            </w:r>
            <w:r w:rsidR="008455C8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ne</w:t>
            </w:r>
            <w:r w:rsidR="00812B83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, trivsel</w:t>
            </w:r>
            <w:r w:rsidR="008639B5" w:rsidRPr="00650F55">
              <w:rPr>
                <w:rFonts w:eastAsia="Times New Roman" w:cstheme="minorHAnsi"/>
                <w:b/>
                <w:bCs/>
                <w:color w:val="1F3864" w:themeColor="accent1" w:themeShade="80"/>
                <w:lang w:eastAsia="nb-NO"/>
              </w:rPr>
              <w:t>?)</w:t>
            </w:r>
          </w:p>
          <w:p w14:paraId="27B52415" w14:textId="77777777" w:rsidR="00462624" w:rsidRDefault="00462624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16DD597E" w14:textId="17245B30" w:rsidR="00294DCF" w:rsidRPr="008E0A12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</w:tc>
      </w:tr>
    </w:tbl>
    <w:p w14:paraId="32E643D3" w14:textId="77777777" w:rsidR="00F73CE4" w:rsidRDefault="00F73CE4" w:rsidP="00AC60C5">
      <w:pPr>
        <w:spacing w:after="0" w:line="240" w:lineRule="auto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FE1" w14:paraId="5CE6B5D0" w14:textId="77777777" w:rsidTr="005B3FE1">
        <w:tc>
          <w:tcPr>
            <w:tcW w:w="9062" w:type="dxa"/>
          </w:tcPr>
          <w:p w14:paraId="65CEACC2" w14:textId="42094E90" w:rsidR="005B3FE1" w:rsidRDefault="00610FF9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Hva er </w:t>
            </w:r>
            <w:r w:rsidR="0065599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kartla</w:t>
            </w:r>
            <w:r w:rsidR="00AC78D3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gt eller observert</w:t>
            </w:r>
            <w:r w:rsidR="00655992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,</w:t>
            </w:r>
            <w:r w:rsidR="00294DCF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og hva viser </w:t>
            </w:r>
            <w:r w:rsidR="00682CC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dette</w:t>
            </w:r>
            <w:r w:rsidR="00294DCF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?</w:t>
            </w:r>
            <w:r w:rsidR="00BD446A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Hv</w:t>
            </w:r>
            <w:r w:rsidR="007E62C6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ordan</w:t>
            </w:r>
            <w:r w:rsidR="00BD446A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vurderer</w:t>
            </w:r>
            <w:r w:rsidR="00D4462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</w:t>
            </w:r>
            <w:r w:rsidR="00682CC9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pedagogen barnets språklige </w:t>
            </w:r>
            <w:r w:rsidR="00D44621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utvikling?</w:t>
            </w:r>
          </w:p>
          <w:p w14:paraId="0B6BB3CA" w14:textId="77777777" w:rsidR="00294DCF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4DA1357F" w14:textId="77777777" w:rsidR="00294DCF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340BC08E" w14:textId="77777777" w:rsidR="00294DCF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4DCDED86" w14:textId="77777777" w:rsidR="00294DCF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2EAA78BD" w14:textId="2DD7D9AA" w:rsidR="00294DCF" w:rsidRPr="00610FF9" w:rsidRDefault="00294DCF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</w:tc>
      </w:tr>
    </w:tbl>
    <w:p w14:paraId="7F8C393A" w14:textId="77777777" w:rsidR="005B3FE1" w:rsidRDefault="005B3FE1" w:rsidP="00AC60C5">
      <w:pPr>
        <w:spacing w:after="0" w:line="240" w:lineRule="auto"/>
        <w:outlineLvl w:val="2"/>
        <w:rPr>
          <w:rFonts w:eastAsia="Times New Roman" w:cstheme="minorHAnsi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C0B" w14:paraId="034DA624" w14:textId="77777777" w:rsidTr="00967C0B">
        <w:tc>
          <w:tcPr>
            <w:tcW w:w="9062" w:type="dxa"/>
          </w:tcPr>
          <w:p w14:paraId="27D2C04D" w14:textId="7F2E56E9" w:rsidR="00967C0B" w:rsidRDefault="00285534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Hvilke tiltak er prøvd ut? (</w:t>
            </w:r>
            <w:r w:rsidR="0042372F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tenk over: 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Hvilke av områdene </w:t>
            </w:r>
            <w:r w:rsidR="0042372F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ove</w:t>
            </w:r>
            <w:r w:rsidR="00847EBD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rfor</w:t>
            </w:r>
            <w:r w:rsidR="0042372F"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1F3763"/>
                <w:lang w:eastAsia="nb-NO"/>
              </w:rPr>
              <w:t>kan vi gjøre noe med?)</w:t>
            </w:r>
          </w:p>
          <w:p w14:paraId="2B3553CB" w14:textId="77777777" w:rsidR="00551204" w:rsidRDefault="00551204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0AE51D09" w14:textId="77777777" w:rsidR="00C92768" w:rsidRDefault="00C92768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6D2DF927" w14:textId="77777777" w:rsidR="00CC572D" w:rsidRDefault="00CC572D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2896C9AD" w14:textId="77777777" w:rsidR="00CC572D" w:rsidRDefault="00CC572D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46A8A9D1" w14:textId="77777777" w:rsidR="00CC572D" w:rsidRDefault="00CC572D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19A3FD31" w14:textId="77777777" w:rsidR="00551204" w:rsidRDefault="00551204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  <w:p w14:paraId="310AB850" w14:textId="2F8D28F3" w:rsidR="00551204" w:rsidRPr="00C77F3F" w:rsidRDefault="00551204" w:rsidP="00AC60C5">
            <w:pPr>
              <w:outlineLvl w:val="2"/>
              <w:rPr>
                <w:rFonts w:eastAsia="Times New Roman" w:cstheme="minorHAnsi"/>
                <w:b/>
                <w:bCs/>
                <w:color w:val="1F3763"/>
                <w:lang w:eastAsia="nb-NO"/>
              </w:rPr>
            </w:pPr>
          </w:p>
        </w:tc>
      </w:tr>
    </w:tbl>
    <w:p w14:paraId="37B7ADE5" w14:textId="1B74B4C1" w:rsidR="008915FF" w:rsidRPr="008915FF" w:rsidRDefault="004715A0" w:rsidP="004715A0">
      <w:pPr>
        <w:pStyle w:val="Listeavsnitt"/>
        <w:spacing w:after="0" w:line="240" w:lineRule="auto"/>
        <w:ind w:left="643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  <w:r>
        <w:rPr>
          <w:rFonts w:eastAsia="Times New Roman"/>
          <w:b/>
          <w:bCs/>
          <w:color w:val="1F3763"/>
          <w:sz w:val="32"/>
          <w:szCs w:val="32"/>
          <w:lang w:eastAsia="nb-NO"/>
        </w:rPr>
        <w:lastRenderedPageBreak/>
        <w:t xml:space="preserve">Del 2: </w:t>
      </w:r>
      <w:r w:rsidR="00511F71">
        <w:rPr>
          <w:rFonts w:eastAsia="Times New Roman"/>
          <w:b/>
          <w:bCs/>
          <w:color w:val="1F3763"/>
          <w:sz w:val="32"/>
          <w:szCs w:val="32"/>
          <w:lang w:eastAsia="nb-NO"/>
        </w:rPr>
        <w:t>Kon</w:t>
      </w:r>
      <w:r w:rsidR="007B45F1">
        <w:rPr>
          <w:rFonts w:eastAsia="Times New Roman"/>
          <w:b/>
          <w:bCs/>
          <w:color w:val="1F3763"/>
          <w:sz w:val="32"/>
          <w:szCs w:val="32"/>
          <w:lang w:eastAsia="nb-NO"/>
        </w:rPr>
        <w:t>sultasjonsteam</w:t>
      </w:r>
      <w:r w:rsidR="00E039EE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/ </w:t>
      </w:r>
      <w:r w:rsidR="00E071A6">
        <w:rPr>
          <w:rFonts w:eastAsia="Times New Roman"/>
          <w:b/>
          <w:bCs/>
          <w:color w:val="1F3763"/>
          <w:sz w:val="32"/>
          <w:szCs w:val="32"/>
          <w:lang w:eastAsia="nb-NO"/>
        </w:rPr>
        <w:t>T</w:t>
      </w:r>
      <w:r w:rsidR="00E039EE">
        <w:rPr>
          <w:rFonts w:eastAsia="Times New Roman"/>
          <w:b/>
          <w:bCs/>
          <w:color w:val="1F3763"/>
          <w:sz w:val="32"/>
          <w:szCs w:val="32"/>
          <w:lang w:eastAsia="nb-NO"/>
        </w:rPr>
        <w:t>verrfaglig team</w:t>
      </w:r>
      <w:r w:rsidR="008915FF" w:rsidRPr="008915FF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 med</w:t>
      </w:r>
      <w:r w:rsidR="0023233D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 PPT, </w:t>
      </w:r>
      <w:r w:rsidR="007B45F1">
        <w:rPr>
          <w:rFonts w:eastAsia="Times New Roman"/>
          <w:b/>
          <w:bCs/>
          <w:color w:val="1F3763"/>
          <w:sz w:val="32"/>
          <w:szCs w:val="32"/>
          <w:lang w:eastAsia="nb-NO"/>
        </w:rPr>
        <w:t>barnehagen</w:t>
      </w:r>
      <w:r w:rsidR="008915FF" w:rsidRPr="008915FF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 og foreldre: Ledelsen fyller ut</w:t>
      </w:r>
    </w:p>
    <w:p w14:paraId="08B716CD" w14:textId="77777777" w:rsidR="008915FF" w:rsidRDefault="008915FF" w:rsidP="2CD3CBE7">
      <w:pPr>
        <w:spacing w:after="0" w:line="240" w:lineRule="auto"/>
        <w:outlineLvl w:val="2"/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</w:pPr>
    </w:p>
    <w:p w14:paraId="3BC11194" w14:textId="5C9ABD83" w:rsidR="2CD3CBE7" w:rsidRPr="008915FF" w:rsidRDefault="00CA3A7E" w:rsidP="2CD3CBE7">
      <w:pPr>
        <w:spacing w:after="0" w:line="240" w:lineRule="auto"/>
        <w:outlineLvl w:val="2"/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</w:pPr>
      <w:r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  <w:r w:rsidR="009C4B4A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Del 2</w:t>
      </w:r>
      <w:r w:rsidR="00AE177F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  <w:r w:rsidR="00233B37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kan </w:t>
      </w:r>
      <w:r w:rsidR="00AE177F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brukes som</w:t>
      </w:r>
      <w:r w:rsidR="00F76727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en samtaleguide for </w:t>
      </w:r>
      <w:r w:rsidR="003607FA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møteleder</w:t>
      </w:r>
      <w:r w:rsidR="005341D0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, </w:t>
      </w:r>
      <w:r w:rsidR="00F41B98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og</w:t>
      </w:r>
      <w:r w:rsidR="005341D0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  <w:r w:rsidR="004037CA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hjelp</w:t>
      </w:r>
      <w:r w:rsidR="00AE177F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er</w:t>
      </w:r>
      <w:r w:rsidR="004037CA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å organisere informasjone</w:t>
      </w:r>
      <w:r w:rsidR="00E63D5A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n</w:t>
      </w:r>
      <w:r w:rsidR="004037CA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som kommer frem.</w:t>
      </w:r>
      <w:r w:rsidR="00F11E7C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  <w:r w:rsidR="00AE177F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Det er viktig </w:t>
      </w:r>
      <w:r w:rsidR="006A2FE1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å få med</w:t>
      </w:r>
      <w:r w:rsidR="00AE177F" w:rsidRPr="008915FF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tiltakene vi blir enige om å prøve ut</w:t>
      </w:r>
      <w:r w:rsidR="006A2FE1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.</w:t>
      </w:r>
      <w:r w:rsidR="00297163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</w:p>
    <w:p w14:paraId="524AA624" w14:textId="51D72088" w:rsidR="00113C3B" w:rsidRDefault="00113C3B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354831AA" w14:textId="77777777" w:rsidTr="00650F55">
        <w:tc>
          <w:tcPr>
            <w:tcW w:w="9062" w:type="dxa"/>
          </w:tcPr>
          <w:p w14:paraId="0E17332A" w14:textId="77777777" w:rsidR="00650F55" w:rsidRPr="006A0FA2" w:rsidRDefault="00650F55" w:rsidP="00650F55">
            <w:pPr>
              <w:outlineLvl w:val="2"/>
              <w:rPr>
                <w:rFonts w:eastAsia="Times New Roman"/>
                <w:b/>
                <w:bCs/>
                <w:color w:val="1F3763"/>
                <w:sz w:val="24"/>
                <w:szCs w:val="24"/>
                <w:lang w:eastAsia="nb-NO"/>
              </w:rPr>
            </w:pPr>
            <w:r>
              <w:rPr>
                <w:rFonts w:eastAsia="Times New Roman"/>
                <w:b/>
                <w:bCs/>
                <w:color w:val="1F3763"/>
                <w:sz w:val="24"/>
                <w:szCs w:val="24"/>
                <w:lang w:eastAsia="nb-NO"/>
              </w:rPr>
              <w:t xml:space="preserve">Hvem er med i møtet? </w:t>
            </w:r>
          </w:p>
          <w:p w14:paraId="0CB5CB62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6E6B839E" w14:textId="78EC6BFB" w:rsidR="006A0FA2" w:rsidRDefault="006A0FA2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64EE6E3C" w14:textId="77777777" w:rsidTr="00650F55">
        <w:tc>
          <w:tcPr>
            <w:tcW w:w="9062" w:type="dxa"/>
          </w:tcPr>
          <w:p w14:paraId="0F0524D4" w14:textId="77777777" w:rsidR="00650F55" w:rsidRPr="00080852" w:rsidRDefault="00650F55" w:rsidP="00650F55">
            <w:pPr>
              <w:rPr>
                <w:b/>
                <w:bCs/>
                <w:color w:val="1F3864" w:themeColor="accent1" w:themeShade="80"/>
              </w:rPr>
            </w:pPr>
            <w:r w:rsidRPr="00080852">
              <w:rPr>
                <w:b/>
                <w:bCs/>
                <w:color w:val="1F3864" w:themeColor="accent1" w:themeShade="80"/>
              </w:rPr>
              <w:t>Hva er hoved</w:t>
            </w:r>
            <w:r>
              <w:rPr>
                <w:b/>
                <w:bCs/>
                <w:color w:val="1F3864" w:themeColor="accent1" w:themeShade="80"/>
              </w:rPr>
              <w:t>utford</w:t>
            </w:r>
            <w:r w:rsidRPr="00080852">
              <w:rPr>
                <w:b/>
                <w:bCs/>
                <w:color w:val="1F3864" w:themeColor="accent1" w:themeShade="80"/>
              </w:rPr>
              <w:t xml:space="preserve">ringen? </w:t>
            </w:r>
          </w:p>
          <w:p w14:paraId="7BAE332E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3870B7D4" w14:textId="4525433E" w:rsidR="006A0FA2" w:rsidRDefault="006A0FA2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5A003CDD" w14:textId="77777777" w:rsidTr="00650F55">
        <w:tc>
          <w:tcPr>
            <w:tcW w:w="9062" w:type="dxa"/>
          </w:tcPr>
          <w:p w14:paraId="6D57846B" w14:textId="77777777" w:rsidR="00650F55" w:rsidRPr="005818F4" w:rsidRDefault="00650F55" w:rsidP="00650F55">
            <w:pPr>
              <w:rPr>
                <w:color w:val="1F3864" w:themeColor="accent1" w:themeShade="80"/>
              </w:rPr>
            </w:pPr>
            <w:r w:rsidRPr="005818F4">
              <w:rPr>
                <w:b/>
                <w:bCs/>
                <w:color w:val="1F3864" w:themeColor="accent1" w:themeShade="80"/>
              </w:rPr>
              <w:t>Hva er målet?</w:t>
            </w:r>
            <w:r w:rsidRPr="005818F4">
              <w:rPr>
                <w:color w:val="1F3864" w:themeColor="accent1" w:themeShade="80"/>
              </w:rPr>
              <w:t xml:space="preserve"> </w:t>
            </w:r>
            <w:r>
              <w:t xml:space="preserve">Hvordan ser det ut når det fungerer bra? </w:t>
            </w:r>
          </w:p>
          <w:p w14:paraId="6211A553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5CD44DFB" w14:textId="28C087B0" w:rsidR="00B90AF5" w:rsidRDefault="00B90AF5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7C1B120B" w14:textId="77777777" w:rsidTr="00650F55">
        <w:tc>
          <w:tcPr>
            <w:tcW w:w="9062" w:type="dxa"/>
          </w:tcPr>
          <w:p w14:paraId="582B32FB" w14:textId="77777777" w:rsidR="00650F55" w:rsidRPr="005818F4" w:rsidRDefault="00650F55" w:rsidP="00650F55">
            <w:pPr>
              <w:rPr>
                <w:b/>
                <w:bCs/>
                <w:color w:val="1F3864" w:themeColor="accent1" w:themeShade="80"/>
              </w:rPr>
            </w:pPr>
            <w:r w:rsidRPr="005818F4">
              <w:rPr>
                <w:b/>
                <w:bCs/>
                <w:color w:val="1F3864" w:themeColor="accent1" w:themeShade="80"/>
              </w:rPr>
              <w:t xml:space="preserve">Hva opprettholder </w:t>
            </w:r>
            <w:r>
              <w:rPr>
                <w:b/>
                <w:bCs/>
                <w:color w:val="1F3864" w:themeColor="accent1" w:themeShade="80"/>
              </w:rPr>
              <w:t>utfordringen</w:t>
            </w:r>
            <w:r w:rsidRPr="005818F4">
              <w:rPr>
                <w:b/>
                <w:bCs/>
                <w:color w:val="1F3864" w:themeColor="accent1" w:themeShade="80"/>
              </w:rPr>
              <w:t>?</w:t>
            </w:r>
          </w:p>
          <w:p w14:paraId="0C4FA047" w14:textId="77777777" w:rsidR="00650F55" w:rsidRDefault="00650F55" w:rsidP="00650F55">
            <w:r>
              <w:t>I miljøet (relasjoner, aktiviteter og omgivelser)?</w:t>
            </w:r>
          </w:p>
          <w:p w14:paraId="5EAF473D" w14:textId="77777777" w:rsidR="00650F55" w:rsidRDefault="00650F55" w:rsidP="00650F55"/>
          <w:p w14:paraId="65C47625" w14:textId="77777777" w:rsidR="00650F55" w:rsidRDefault="00650F55" w:rsidP="00650F55"/>
          <w:p w14:paraId="3CF545AE" w14:textId="77777777" w:rsidR="00650F55" w:rsidRDefault="00650F55" w:rsidP="00650F55">
            <w:r>
              <w:t>Hos barnet (forutsetninger, egenskaper)?</w:t>
            </w:r>
          </w:p>
          <w:p w14:paraId="6DF014DC" w14:textId="77777777" w:rsidR="00650F55" w:rsidRDefault="00650F55" w:rsidP="00650F55"/>
          <w:p w14:paraId="287EEEB1" w14:textId="77777777" w:rsidR="00650F55" w:rsidRDefault="00650F55" w:rsidP="00650F55"/>
          <w:p w14:paraId="2897C4E8" w14:textId="77777777" w:rsidR="00650F55" w:rsidRDefault="00650F55" w:rsidP="00650F55">
            <w:r>
              <w:t>Fra barnets perspektiv (strategier, selvoppfatning, opplevelse av utfordringen)?</w:t>
            </w:r>
          </w:p>
          <w:p w14:paraId="46E18B84" w14:textId="77777777" w:rsidR="00650F55" w:rsidRDefault="00650F55" w:rsidP="00650F55"/>
          <w:p w14:paraId="0EFC321C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0D935C79" w14:textId="1620E632" w:rsidR="00B90AF5" w:rsidRDefault="00B90AF5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2E40A063" w14:textId="77777777" w:rsidTr="00650F55">
        <w:tc>
          <w:tcPr>
            <w:tcW w:w="9062" w:type="dxa"/>
          </w:tcPr>
          <w:p w14:paraId="1521C8E9" w14:textId="77777777" w:rsidR="00650F55" w:rsidRDefault="00650F55" w:rsidP="00650F55">
            <w:r w:rsidRPr="005818F4">
              <w:rPr>
                <w:b/>
                <w:bCs/>
                <w:color w:val="1F3864" w:themeColor="accent1" w:themeShade="80"/>
              </w:rPr>
              <w:t>Tiltak</w:t>
            </w:r>
            <w:r>
              <w:t xml:space="preserve">:  </w:t>
            </w:r>
          </w:p>
          <w:p w14:paraId="440B6333" w14:textId="77777777" w:rsidR="00650F55" w:rsidRDefault="00650F55" w:rsidP="00650F55"/>
          <w:p w14:paraId="4C253FE7" w14:textId="77777777" w:rsidR="00650F55" w:rsidRDefault="00650F55" w:rsidP="00650F55">
            <w:r>
              <w:t>Hvilke ting nevnt ovenfor kan vi gjøre noe med? Hva skal vi gjøre? Når skal vi starte? Hva bør vi fortsette med som vi gjør fra før?</w:t>
            </w:r>
          </w:p>
          <w:p w14:paraId="2F6ABBC2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3F039AEA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22EB0A95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117E095A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5A0E1F97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12D91D2A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23A1AD90" w14:textId="77777777" w:rsidR="00B90AF5" w:rsidRDefault="00B90AF5" w:rsidP="006A0FA2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321DA392" w14:textId="77777777" w:rsidTr="00650F55">
        <w:tc>
          <w:tcPr>
            <w:tcW w:w="9062" w:type="dxa"/>
          </w:tcPr>
          <w:p w14:paraId="502391D1" w14:textId="77777777" w:rsidR="00650F55" w:rsidRDefault="00650F55" w:rsidP="00650F55">
            <w:r w:rsidRPr="001D7EAB">
              <w:rPr>
                <w:b/>
                <w:bCs/>
                <w:color w:val="1F3864" w:themeColor="accent1" w:themeShade="80"/>
              </w:rPr>
              <w:t>Når skal tiltakene evalueres</w:t>
            </w:r>
            <w:r>
              <w:t xml:space="preserve">? </w:t>
            </w:r>
          </w:p>
          <w:p w14:paraId="4E7D25BD" w14:textId="77777777" w:rsidR="00650F55" w:rsidRDefault="00650F55" w:rsidP="006A0FA2">
            <w:pPr>
              <w:outlineLvl w:val="2"/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326D13FE" w14:textId="77777777" w:rsidR="00650F55" w:rsidRDefault="00650F55" w:rsidP="004715A0">
      <w:pPr>
        <w:pStyle w:val="Listeavsnitt"/>
        <w:spacing w:after="0" w:line="240" w:lineRule="auto"/>
        <w:ind w:left="643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p w14:paraId="48A3A592" w14:textId="10F2171B" w:rsidR="008915FF" w:rsidRPr="008915FF" w:rsidRDefault="004715A0" w:rsidP="004715A0">
      <w:pPr>
        <w:pStyle w:val="Listeavsnitt"/>
        <w:spacing w:after="0" w:line="240" w:lineRule="auto"/>
        <w:ind w:left="643"/>
        <w:rPr>
          <w:rFonts w:eastAsia="Times New Roman"/>
          <w:b/>
          <w:bCs/>
          <w:color w:val="1F3763"/>
          <w:sz w:val="32"/>
          <w:szCs w:val="32"/>
          <w:lang w:eastAsia="nb-NO"/>
        </w:rPr>
      </w:pPr>
      <w:r>
        <w:rPr>
          <w:rFonts w:eastAsia="Times New Roman"/>
          <w:b/>
          <w:bCs/>
          <w:color w:val="1F3763"/>
          <w:sz w:val="32"/>
          <w:szCs w:val="32"/>
          <w:lang w:eastAsia="nb-NO"/>
        </w:rPr>
        <w:lastRenderedPageBreak/>
        <w:t xml:space="preserve">Del 3: </w:t>
      </w:r>
      <w:r w:rsidR="008915FF" w:rsidRPr="008915FF">
        <w:rPr>
          <w:rFonts w:eastAsia="Times New Roman"/>
          <w:b/>
          <w:bCs/>
          <w:color w:val="1F3763"/>
          <w:sz w:val="32"/>
          <w:szCs w:val="32"/>
          <w:lang w:eastAsia="nb-NO"/>
        </w:rPr>
        <w:t>Evaluering</w:t>
      </w:r>
      <w:r w:rsidR="00A2556F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: </w:t>
      </w:r>
      <w:r w:rsidR="00B756C9">
        <w:rPr>
          <w:rFonts w:eastAsia="Times New Roman"/>
          <w:b/>
          <w:bCs/>
          <w:color w:val="1F3763"/>
          <w:sz w:val="32"/>
          <w:szCs w:val="32"/>
          <w:lang w:eastAsia="nb-NO"/>
        </w:rPr>
        <w:t>Styrer</w:t>
      </w:r>
      <w:r w:rsidR="008915FF" w:rsidRPr="008915FF">
        <w:rPr>
          <w:rFonts w:eastAsia="Times New Roman"/>
          <w:b/>
          <w:bCs/>
          <w:color w:val="1F3763"/>
          <w:sz w:val="32"/>
          <w:szCs w:val="32"/>
          <w:lang w:eastAsia="nb-NO"/>
        </w:rPr>
        <w:t xml:space="preserve"> fyller ut</w:t>
      </w:r>
    </w:p>
    <w:p w14:paraId="7690A745" w14:textId="77777777" w:rsidR="001F4215" w:rsidRDefault="001F4215" w:rsidP="001F4215">
      <w:pPr>
        <w:spacing w:after="0" w:line="240" w:lineRule="auto"/>
        <w:outlineLvl w:val="2"/>
        <w:rPr>
          <w:rFonts w:eastAsia="Times New Roman"/>
          <w:lang w:eastAsia="nb-NO"/>
        </w:rPr>
      </w:pPr>
    </w:p>
    <w:p w14:paraId="25E3A387" w14:textId="5958FDDA" w:rsidR="00826597" w:rsidRPr="00113C3B" w:rsidRDefault="000E4BDE" w:rsidP="001F4215">
      <w:pPr>
        <w:spacing w:after="0" w:line="240" w:lineRule="auto"/>
        <w:outlineLvl w:val="2"/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</w:pPr>
      <w:r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I </w:t>
      </w:r>
      <w:r w:rsidR="004C5515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dette</w:t>
      </w:r>
      <w:r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k</w:t>
      </w:r>
      <w:r w:rsidR="00B756C9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onsultasjonsteamet</w:t>
      </w:r>
      <w:r w:rsidR="004C5515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  <w:r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ev</w:t>
      </w:r>
      <w:r w:rsidR="009302ED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aluerer </w:t>
      </w:r>
      <w:r w:rsidR="00AE2F19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vi </w:t>
      </w:r>
      <w:r w:rsidR="00D8169A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gjeldende </w:t>
      </w:r>
      <w:r w:rsidR="009302ED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tiltak,</w:t>
      </w:r>
      <w:r w:rsidR="00D8169A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vurderer videreføring</w:t>
      </w:r>
      <w:r w:rsidR="00211D5E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av tiltak</w:t>
      </w:r>
      <w:r w:rsidR="00D8169A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, </w:t>
      </w:r>
      <w:r w:rsidR="001849A8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og bestemmer om </w:t>
      </w:r>
      <w:r w:rsidR="00D8169A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>nye tiltak er nødvendig.</w:t>
      </w:r>
      <w:r w:rsidR="001F4215" w:rsidRPr="00113C3B">
        <w:rPr>
          <w:rFonts w:eastAsia="Times New Roman"/>
          <w:b/>
          <w:bCs/>
          <w:color w:val="1F3864" w:themeColor="accent1" w:themeShade="80"/>
          <w:sz w:val="24"/>
          <w:szCs w:val="24"/>
          <w:lang w:eastAsia="nb-NO"/>
        </w:rPr>
        <w:t xml:space="preserve"> </w:t>
      </w:r>
    </w:p>
    <w:p w14:paraId="375B7063" w14:textId="2DE519D4" w:rsidR="001F4215" w:rsidRDefault="001F4215" w:rsidP="001F4215">
      <w:pPr>
        <w:spacing w:after="0" w:line="240" w:lineRule="auto"/>
        <w:outlineLvl w:val="2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0895DB3A" w14:textId="77777777" w:rsidTr="00650F55">
        <w:tc>
          <w:tcPr>
            <w:tcW w:w="9062" w:type="dxa"/>
          </w:tcPr>
          <w:p w14:paraId="202EE0A8" w14:textId="77777777" w:rsidR="00650F55" w:rsidRPr="00233B37" w:rsidRDefault="00650F55" w:rsidP="00650F55">
            <w:pPr>
              <w:rPr>
                <w:b/>
                <w:bCs/>
                <w:color w:val="1F3864" w:themeColor="accent1" w:themeShade="80"/>
              </w:rPr>
            </w:pPr>
            <w:r w:rsidRPr="00233B37">
              <w:rPr>
                <w:b/>
                <w:bCs/>
                <w:color w:val="1F3864" w:themeColor="accent1" w:themeShade="80"/>
              </w:rPr>
              <w:t>Hvem er med i møtet?</w:t>
            </w:r>
          </w:p>
          <w:p w14:paraId="5F382950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12D0EAFA" w14:textId="0FF875FF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13FD7305" w14:textId="77777777" w:rsidTr="00650F55">
        <w:tc>
          <w:tcPr>
            <w:tcW w:w="9062" w:type="dxa"/>
          </w:tcPr>
          <w:p w14:paraId="08046159" w14:textId="77777777" w:rsidR="00650F55" w:rsidRDefault="00650F55" w:rsidP="00650F55">
            <w:r w:rsidRPr="00E2660A">
              <w:rPr>
                <w:b/>
                <w:bCs/>
                <w:color w:val="1F3864" w:themeColor="accent1" w:themeShade="80"/>
              </w:rPr>
              <w:t>Evaluering:</w:t>
            </w:r>
            <w:r>
              <w:t xml:space="preserve"> Er tiltakene gjennomført? Hva har skjedd? Er målet nådd?</w:t>
            </w:r>
          </w:p>
          <w:p w14:paraId="330EFECD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18CAEA6E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6A95E84B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49874214" w14:textId="77777777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3C824F86" w14:textId="77777777" w:rsidTr="00650F55">
        <w:tc>
          <w:tcPr>
            <w:tcW w:w="9062" w:type="dxa"/>
          </w:tcPr>
          <w:p w14:paraId="6ACF39FB" w14:textId="77777777" w:rsidR="00650F55" w:rsidRPr="00650F55" w:rsidRDefault="00650F55" w:rsidP="00650F55">
            <w:pPr>
              <w:rPr>
                <w:color w:val="1F3864" w:themeColor="accent1" w:themeShade="80"/>
              </w:rPr>
            </w:pPr>
            <w:r w:rsidRPr="00650F55">
              <w:rPr>
                <w:b/>
                <w:bCs/>
                <w:color w:val="1F3864" w:themeColor="accent1" w:themeShade="80"/>
              </w:rPr>
              <w:t>Hva synes barnet om de gjennomførte tiltakene, og om situasjonen nå</w:t>
            </w:r>
            <w:r w:rsidRPr="00650F55">
              <w:rPr>
                <w:color w:val="1F3864" w:themeColor="accent1" w:themeShade="80"/>
              </w:rPr>
              <w:t>?</w:t>
            </w:r>
          </w:p>
          <w:p w14:paraId="312ACBA6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17FF6996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1E93C8E1" w14:textId="77777777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5BD92F9B" w14:textId="77777777" w:rsidTr="00650F55">
        <w:tc>
          <w:tcPr>
            <w:tcW w:w="9062" w:type="dxa"/>
          </w:tcPr>
          <w:p w14:paraId="5F2CFC55" w14:textId="00E8070B" w:rsidR="00650F55" w:rsidRPr="00650F55" w:rsidRDefault="00650F55" w:rsidP="0016699E">
            <w:pPr>
              <w:rPr>
                <w:b/>
                <w:bCs/>
                <w:color w:val="1F3864" w:themeColor="accent1" w:themeShade="80"/>
              </w:rPr>
            </w:pPr>
            <w:r w:rsidRPr="00453949">
              <w:rPr>
                <w:b/>
                <w:bCs/>
                <w:color w:val="1F3864" w:themeColor="accent1" w:themeShade="80"/>
              </w:rPr>
              <w:t xml:space="preserve">Hvis målet er nådd, men det er nye bekymringer: Se på spørsmål fra </w:t>
            </w:r>
            <w:r>
              <w:rPr>
                <w:b/>
                <w:bCs/>
                <w:color w:val="1F3864" w:themeColor="accent1" w:themeShade="80"/>
              </w:rPr>
              <w:t>Del</w:t>
            </w:r>
            <w:r w:rsidRPr="00453949">
              <w:rPr>
                <w:b/>
                <w:bCs/>
                <w:color w:val="1F3864" w:themeColor="accent1" w:themeShade="80"/>
              </w:rPr>
              <w:t xml:space="preserve"> 2. </w:t>
            </w:r>
          </w:p>
        </w:tc>
      </w:tr>
    </w:tbl>
    <w:p w14:paraId="3732CC3C" w14:textId="2EF3DC67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0EE68C28" w14:textId="77777777" w:rsidTr="00650F55">
        <w:tc>
          <w:tcPr>
            <w:tcW w:w="9062" w:type="dxa"/>
          </w:tcPr>
          <w:p w14:paraId="6CE8FF83" w14:textId="77777777" w:rsidR="00650F55" w:rsidRDefault="00650F55" w:rsidP="0016699E">
            <w:r w:rsidRPr="00E2660A">
              <w:rPr>
                <w:b/>
                <w:bCs/>
                <w:color w:val="1F3864" w:themeColor="accent1" w:themeShade="80"/>
              </w:rPr>
              <w:t>Tiltak:</w:t>
            </w:r>
            <w:r>
              <w:t xml:space="preserve"> Hvilke tiltak skal vi fortsette med? Hvilke nye tiltak skal vi prøve?</w:t>
            </w:r>
          </w:p>
          <w:p w14:paraId="162A70FA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3ED0D644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098A7BCF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755B3B1B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36DE8901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73AF0D6E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79E6CE79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6473DAC7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5F300B6C" w14:textId="77777777" w:rsidR="00650F55" w:rsidRDefault="00650F55" w:rsidP="0016699E">
            <w:pPr>
              <w:rPr>
                <w:rFonts w:eastAsia="Times New Roman"/>
                <w:sz w:val="32"/>
                <w:szCs w:val="32"/>
                <w:lang w:eastAsia="nb-NO"/>
              </w:rPr>
            </w:pPr>
          </w:p>
          <w:p w14:paraId="3157C327" w14:textId="0F2C980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3A12562F" w14:textId="77777777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p w14:paraId="2E67DC3D" w14:textId="77777777" w:rsidR="0016699E" w:rsidRDefault="0016699E" w:rsidP="0016699E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55" w14:paraId="26CC5461" w14:textId="77777777" w:rsidTr="00650F55">
        <w:tc>
          <w:tcPr>
            <w:tcW w:w="9062" w:type="dxa"/>
          </w:tcPr>
          <w:p w14:paraId="0CF4D1F4" w14:textId="77777777" w:rsidR="00650F55" w:rsidRDefault="00650F55" w:rsidP="00650F5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Veien videre: </w:t>
            </w:r>
          </w:p>
          <w:p w14:paraId="27272355" w14:textId="77777777" w:rsidR="00650F55" w:rsidRPr="00E2660A" w:rsidRDefault="00650F55" w:rsidP="00650F55">
            <w:pPr>
              <w:rPr>
                <w:b/>
                <w:bCs/>
                <w:color w:val="1F3864" w:themeColor="accent1" w:themeShade="80"/>
              </w:rPr>
            </w:pPr>
            <w:r w:rsidRPr="00E2660A">
              <w:rPr>
                <w:b/>
                <w:bCs/>
                <w:color w:val="1F3864" w:themeColor="accent1" w:themeShade="80"/>
              </w:rPr>
              <w:t xml:space="preserve">Når skal </w:t>
            </w:r>
            <w:r>
              <w:rPr>
                <w:b/>
                <w:bCs/>
                <w:color w:val="1F3864" w:themeColor="accent1" w:themeShade="80"/>
              </w:rPr>
              <w:t xml:space="preserve">de nye </w:t>
            </w:r>
            <w:r w:rsidRPr="00E2660A">
              <w:rPr>
                <w:b/>
                <w:bCs/>
                <w:color w:val="1F3864" w:themeColor="accent1" w:themeShade="80"/>
              </w:rPr>
              <w:t xml:space="preserve">tiltakene evalueres? </w:t>
            </w:r>
          </w:p>
          <w:p w14:paraId="2BA9D171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  <w:p w14:paraId="45E96B75" w14:textId="77777777" w:rsidR="00650F55" w:rsidRDefault="00650F55" w:rsidP="0016699E">
            <w:pPr>
              <w:rPr>
                <w:rFonts w:eastAsia="Times New Roman"/>
                <w:b/>
                <w:bCs/>
                <w:color w:val="1F3763"/>
                <w:sz w:val="32"/>
                <w:szCs w:val="32"/>
                <w:lang w:eastAsia="nb-NO"/>
              </w:rPr>
            </w:pPr>
          </w:p>
        </w:tc>
      </w:tr>
    </w:tbl>
    <w:p w14:paraId="271401B9" w14:textId="77777777" w:rsidR="002A3451" w:rsidRDefault="002A3451" w:rsidP="002A3451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p w14:paraId="7DDC055E" w14:textId="3C1AF008" w:rsidR="00B94C88" w:rsidRPr="002A3451" w:rsidRDefault="00B94C88" w:rsidP="002A3451">
      <w:pPr>
        <w:spacing w:after="0" w:line="240" w:lineRule="auto"/>
        <w:rPr>
          <w:rFonts w:eastAsia="Times New Roman"/>
          <w:b/>
          <w:bCs/>
          <w:color w:val="1F3763"/>
          <w:sz w:val="32"/>
          <w:szCs w:val="32"/>
          <w:lang w:eastAsia="nb-NO"/>
        </w:rPr>
      </w:pPr>
    </w:p>
    <w:sectPr w:rsidR="00B94C88" w:rsidRPr="002A3451" w:rsidSect="00966A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45B5" w14:textId="77777777" w:rsidR="00386440" w:rsidRDefault="00386440" w:rsidP="00416D68">
      <w:pPr>
        <w:spacing w:after="0" w:line="240" w:lineRule="auto"/>
      </w:pPr>
      <w:r>
        <w:separator/>
      </w:r>
    </w:p>
  </w:endnote>
  <w:endnote w:type="continuationSeparator" w:id="0">
    <w:p w14:paraId="6EF8073C" w14:textId="77777777" w:rsidR="00386440" w:rsidRDefault="00386440" w:rsidP="0041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87B99B" w14:paraId="44E03819" w14:textId="77777777" w:rsidTr="0687B99B">
      <w:trPr>
        <w:trHeight w:val="300"/>
      </w:trPr>
      <w:tc>
        <w:tcPr>
          <w:tcW w:w="3020" w:type="dxa"/>
        </w:tcPr>
        <w:p w14:paraId="4B43072E" w14:textId="06A3C712" w:rsidR="0687B99B" w:rsidRDefault="0687B99B" w:rsidP="0687B99B">
          <w:pPr>
            <w:pStyle w:val="Topptekst"/>
            <w:ind w:left="-115"/>
          </w:pPr>
        </w:p>
      </w:tc>
      <w:tc>
        <w:tcPr>
          <w:tcW w:w="3020" w:type="dxa"/>
        </w:tcPr>
        <w:p w14:paraId="675919CB" w14:textId="0A8572D4" w:rsidR="0687B99B" w:rsidRDefault="0687B99B" w:rsidP="0687B99B">
          <w:pPr>
            <w:pStyle w:val="Topptekst"/>
            <w:jc w:val="center"/>
          </w:pPr>
        </w:p>
      </w:tc>
      <w:tc>
        <w:tcPr>
          <w:tcW w:w="3020" w:type="dxa"/>
        </w:tcPr>
        <w:p w14:paraId="07B9BC7B" w14:textId="16F0E544" w:rsidR="0687B99B" w:rsidRDefault="0687B99B" w:rsidP="0687B99B">
          <w:pPr>
            <w:pStyle w:val="Topptekst"/>
            <w:ind w:right="-115"/>
            <w:jc w:val="right"/>
          </w:pPr>
        </w:p>
      </w:tc>
    </w:tr>
  </w:tbl>
  <w:p w14:paraId="6821A592" w14:textId="68EF2D6E" w:rsidR="0687B99B" w:rsidRDefault="0687B99B" w:rsidP="0687B9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B1FE" w14:textId="77777777" w:rsidR="00386440" w:rsidRDefault="00386440" w:rsidP="00416D68">
      <w:pPr>
        <w:spacing w:after="0" w:line="240" w:lineRule="auto"/>
      </w:pPr>
      <w:r>
        <w:separator/>
      </w:r>
    </w:p>
  </w:footnote>
  <w:footnote w:type="continuationSeparator" w:id="0">
    <w:p w14:paraId="0794DA8D" w14:textId="77777777" w:rsidR="00386440" w:rsidRDefault="00386440" w:rsidP="0041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038859"/>
      <w:docPartObj>
        <w:docPartGallery w:val="Page Numbers (Top of Page)"/>
        <w:docPartUnique/>
      </w:docPartObj>
    </w:sdtPr>
    <w:sdtEndPr/>
    <w:sdtContent>
      <w:p w14:paraId="756735FC" w14:textId="71F5289A" w:rsidR="0060142D" w:rsidRPr="0060142D" w:rsidRDefault="0060142D" w:rsidP="0060142D">
        <w:pPr>
          <w:pStyle w:val="Topp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8FC8B" wp14:editId="12B87024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D2AE6" w14:textId="4696DAF0" w:rsidR="0060142D" w:rsidRDefault="0060142D">
                              <w:pPr>
                                <w:pStyle w:val="Bunnteks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728FC8B" id="Ellipse 6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6A6D2AE6" w14:textId="4696DAF0" w:rsidR="0060142D" w:rsidRDefault="0060142D">
                        <w:pPr>
                          <w:pStyle w:val="Bunnteks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60142D">
          <w:rPr>
            <w:color w:val="4472C4" w:themeColor="accent1"/>
          </w:rPr>
          <w:t xml:space="preserve"> </w:t>
        </w:r>
        <w:r w:rsidRPr="0060142D">
          <w:t xml:space="preserve">DATO: </w:t>
        </w:r>
      </w:p>
      <w:p w14:paraId="0E377489" w14:textId="138F0D12" w:rsidR="00416D68" w:rsidRPr="0060142D" w:rsidRDefault="00650F55" w:rsidP="0060142D">
        <w:pPr>
          <w:pStyle w:val="Toppteks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D2E"/>
    <w:multiLevelType w:val="hybridMultilevel"/>
    <w:tmpl w:val="78F01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D07"/>
    <w:multiLevelType w:val="multilevel"/>
    <w:tmpl w:val="D9F6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822E1"/>
    <w:multiLevelType w:val="multilevel"/>
    <w:tmpl w:val="B28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62F04"/>
    <w:multiLevelType w:val="hybridMultilevel"/>
    <w:tmpl w:val="DBE0C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95473"/>
    <w:multiLevelType w:val="hybridMultilevel"/>
    <w:tmpl w:val="0ECE65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954"/>
    <w:multiLevelType w:val="hybridMultilevel"/>
    <w:tmpl w:val="78F01C1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2425E"/>
    <w:multiLevelType w:val="hybridMultilevel"/>
    <w:tmpl w:val="78F01C18"/>
    <w:lvl w:ilvl="0" w:tplc="041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7B6A"/>
    <w:multiLevelType w:val="multilevel"/>
    <w:tmpl w:val="BC6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722523"/>
    <w:multiLevelType w:val="hybridMultilevel"/>
    <w:tmpl w:val="21B6AB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27948"/>
    <w:multiLevelType w:val="hybridMultilevel"/>
    <w:tmpl w:val="522AAB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4E93"/>
    <w:multiLevelType w:val="hybridMultilevel"/>
    <w:tmpl w:val="F54603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D23D7"/>
    <w:multiLevelType w:val="hybridMultilevel"/>
    <w:tmpl w:val="CBD078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21340">
    <w:abstractNumId w:val="2"/>
  </w:num>
  <w:num w:numId="2" w16cid:durableId="623732985">
    <w:abstractNumId w:val="1"/>
  </w:num>
  <w:num w:numId="3" w16cid:durableId="1567839235">
    <w:abstractNumId w:val="7"/>
  </w:num>
  <w:num w:numId="4" w16cid:durableId="97141158">
    <w:abstractNumId w:val="6"/>
  </w:num>
  <w:num w:numId="5" w16cid:durableId="1998879024">
    <w:abstractNumId w:val="10"/>
  </w:num>
  <w:num w:numId="6" w16cid:durableId="1031032027">
    <w:abstractNumId w:val="9"/>
  </w:num>
  <w:num w:numId="7" w16cid:durableId="1361660152">
    <w:abstractNumId w:val="4"/>
  </w:num>
  <w:num w:numId="8" w16cid:durableId="231083611">
    <w:abstractNumId w:val="11"/>
  </w:num>
  <w:num w:numId="9" w16cid:durableId="1457018312">
    <w:abstractNumId w:val="0"/>
  </w:num>
  <w:num w:numId="10" w16cid:durableId="191890954">
    <w:abstractNumId w:val="5"/>
  </w:num>
  <w:num w:numId="11" w16cid:durableId="1738816841">
    <w:abstractNumId w:val="8"/>
  </w:num>
  <w:num w:numId="12" w16cid:durableId="109039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B6"/>
    <w:rsid w:val="0000002E"/>
    <w:rsid w:val="000008A9"/>
    <w:rsid w:val="00004A1D"/>
    <w:rsid w:val="00005A00"/>
    <w:rsid w:val="00014640"/>
    <w:rsid w:val="000200D7"/>
    <w:rsid w:val="00020FD9"/>
    <w:rsid w:val="00033ABE"/>
    <w:rsid w:val="00034059"/>
    <w:rsid w:val="00040109"/>
    <w:rsid w:val="00054792"/>
    <w:rsid w:val="00061B88"/>
    <w:rsid w:val="00071D03"/>
    <w:rsid w:val="00080852"/>
    <w:rsid w:val="00080BC3"/>
    <w:rsid w:val="000855BD"/>
    <w:rsid w:val="000860E7"/>
    <w:rsid w:val="000873CF"/>
    <w:rsid w:val="00087DC2"/>
    <w:rsid w:val="00090C4E"/>
    <w:rsid w:val="00096614"/>
    <w:rsid w:val="000C1808"/>
    <w:rsid w:val="000C246A"/>
    <w:rsid w:val="000C3D54"/>
    <w:rsid w:val="000E3667"/>
    <w:rsid w:val="000E4BDE"/>
    <w:rsid w:val="000E6677"/>
    <w:rsid w:val="000F0CA3"/>
    <w:rsid w:val="000F5B38"/>
    <w:rsid w:val="000F6F6E"/>
    <w:rsid w:val="00100507"/>
    <w:rsid w:val="001048AD"/>
    <w:rsid w:val="00111871"/>
    <w:rsid w:val="00113C3B"/>
    <w:rsid w:val="001159D0"/>
    <w:rsid w:val="00120162"/>
    <w:rsid w:val="001204F1"/>
    <w:rsid w:val="001237AF"/>
    <w:rsid w:val="00124332"/>
    <w:rsid w:val="001262DF"/>
    <w:rsid w:val="00132B34"/>
    <w:rsid w:val="0014004D"/>
    <w:rsid w:val="00143CE2"/>
    <w:rsid w:val="001544FC"/>
    <w:rsid w:val="001565E7"/>
    <w:rsid w:val="00160D61"/>
    <w:rsid w:val="00161E72"/>
    <w:rsid w:val="0016699E"/>
    <w:rsid w:val="001849A8"/>
    <w:rsid w:val="001857D9"/>
    <w:rsid w:val="00190854"/>
    <w:rsid w:val="00194BB0"/>
    <w:rsid w:val="001967E2"/>
    <w:rsid w:val="00197F0A"/>
    <w:rsid w:val="001A1A50"/>
    <w:rsid w:val="001A5A44"/>
    <w:rsid w:val="001A7CAF"/>
    <w:rsid w:val="001B6E13"/>
    <w:rsid w:val="001B7BDE"/>
    <w:rsid w:val="001D1415"/>
    <w:rsid w:val="001D2950"/>
    <w:rsid w:val="001D599D"/>
    <w:rsid w:val="001D7EAB"/>
    <w:rsid w:val="001E1754"/>
    <w:rsid w:val="001E25F0"/>
    <w:rsid w:val="001E789D"/>
    <w:rsid w:val="001F39BD"/>
    <w:rsid w:val="001F4215"/>
    <w:rsid w:val="00202769"/>
    <w:rsid w:val="00206654"/>
    <w:rsid w:val="00207A4B"/>
    <w:rsid w:val="00211D5E"/>
    <w:rsid w:val="00213EFF"/>
    <w:rsid w:val="00227160"/>
    <w:rsid w:val="0023233D"/>
    <w:rsid w:val="00233B37"/>
    <w:rsid w:val="002352C0"/>
    <w:rsid w:val="0024255F"/>
    <w:rsid w:val="00254AA4"/>
    <w:rsid w:val="00260FF9"/>
    <w:rsid w:val="00262B8B"/>
    <w:rsid w:val="00285534"/>
    <w:rsid w:val="00290EAD"/>
    <w:rsid w:val="00291687"/>
    <w:rsid w:val="00294DCF"/>
    <w:rsid w:val="00297163"/>
    <w:rsid w:val="002A2613"/>
    <w:rsid w:val="002A3451"/>
    <w:rsid w:val="002A5644"/>
    <w:rsid w:val="002B0A49"/>
    <w:rsid w:val="002B1167"/>
    <w:rsid w:val="002B20C1"/>
    <w:rsid w:val="002B2360"/>
    <w:rsid w:val="002B2F51"/>
    <w:rsid w:val="002B3284"/>
    <w:rsid w:val="002C62CE"/>
    <w:rsid w:val="002D044A"/>
    <w:rsid w:val="002D7ADA"/>
    <w:rsid w:val="002E0976"/>
    <w:rsid w:val="002E5D0D"/>
    <w:rsid w:val="002E71CF"/>
    <w:rsid w:val="002F5E2E"/>
    <w:rsid w:val="0030246D"/>
    <w:rsid w:val="00321D71"/>
    <w:rsid w:val="003272A2"/>
    <w:rsid w:val="00330253"/>
    <w:rsid w:val="00332ACE"/>
    <w:rsid w:val="0033601A"/>
    <w:rsid w:val="003363A4"/>
    <w:rsid w:val="00340E9C"/>
    <w:rsid w:val="00344A93"/>
    <w:rsid w:val="00344B57"/>
    <w:rsid w:val="0034610D"/>
    <w:rsid w:val="003516D1"/>
    <w:rsid w:val="00352ADF"/>
    <w:rsid w:val="00353B95"/>
    <w:rsid w:val="00354056"/>
    <w:rsid w:val="00357237"/>
    <w:rsid w:val="003607FA"/>
    <w:rsid w:val="003678DD"/>
    <w:rsid w:val="00371F41"/>
    <w:rsid w:val="00373253"/>
    <w:rsid w:val="003762E6"/>
    <w:rsid w:val="00380A61"/>
    <w:rsid w:val="00384A87"/>
    <w:rsid w:val="00385D1B"/>
    <w:rsid w:val="00386440"/>
    <w:rsid w:val="00394EF6"/>
    <w:rsid w:val="003A729C"/>
    <w:rsid w:val="003B12A4"/>
    <w:rsid w:val="003B7C9C"/>
    <w:rsid w:val="003C467A"/>
    <w:rsid w:val="003C5B6F"/>
    <w:rsid w:val="003D1B4F"/>
    <w:rsid w:val="003D63EB"/>
    <w:rsid w:val="003E3E3F"/>
    <w:rsid w:val="003E652E"/>
    <w:rsid w:val="00401B44"/>
    <w:rsid w:val="004037CA"/>
    <w:rsid w:val="004039AD"/>
    <w:rsid w:val="0040460B"/>
    <w:rsid w:val="004134DB"/>
    <w:rsid w:val="00416D68"/>
    <w:rsid w:val="0042372F"/>
    <w:rsid w:val="00432A90"/>
    <w:rsid w:val="0043346B"/>
    <w:rsid w:val="0044306E"/>
    <w:rsid w:val="00443794"/>
    <w:rsid w:val="0044447D"/>
    <w:rsid w:val="0044702B"/>
    <w:rsid w:val="00453949"/>
    <w:rsid w:val="00462624"/>
    <w:rsid w:val="004715A0"/>
    <w:rsid w:val="0048034E"/>
    <w:rsid w:val="00485F35"/>
    <w:rsid w:val="00491322"/>
    <w:rsid w:val="004975A7"/>
    <w:rsid w:val="0049787E"/>
    <w:rsid w:val="004B4214"/>
    <w:rsid w:val="004C1D15"/>
    <w:rsid w:val="004C5515"/>
    <w:rsid w:val="004D020C"/>
    <w:rsid w:val="004D7189"/>
    <w:rsid w:val="004E6EE8"/>
    <w:rsid w:val="004F69E5"/>
    <w:rsid w:val="004F7D51"/>
    <w:rsid w:val="00500E72"/>
    <w:rsid w:val="00502D24"/>
    <w:rsid w:val="00511F71"/>
    <w:rsid w:val="00513021"/>
    <w:rsid w:val="00514454"/>
    <w:rsid w:val="00520A2C"/>
    <w:rsid w:val="005238F6"/>
    <w:rsid w:val="0053318C"/>
    <w:rsid w:val="005341D0"/>
    <w:rsid w:val="00543F74"/>
    <w:rsid w:val="00546B37"/>
    <w:rsid w:val="00551204"/>
    <w:rsid w:val="005539AD"/>
    <w:rsid w:val="00553BE9"/>
    <w:rsid w:val="00563779"/>
    <w:rsid w:val="00563E07"/>
    <w:rsid w:val="00567CF2"/>
    <w:rsid w:val="005818F4"/>
    <w:rsid w:val="00585E70"/>
    <w:rsid w:val="005A7A7D"/>
    <w:rsid w:val="005B3FE1"/>
    <w:rsid w:val="005B434F"/>
    <w:rsid w:val="005C1A3A"/>
    <w:rsid w:val="005C5325"/>
    <w:rsid w:val="005D2742"/>
    <w:rsid w:val="005D30EB"/>
    <w:rsid w:val="005D3D26"/>
    <w:rsid w:val="005E159D"/>
    <w:rsid w:val="005E5272"/>
    <w:rsid w:val="005F0237"/>
    <w:rsid w:val="005F2616"/>
    <w:rsid w:val="005F7EB8"/>
    <w:rsid w:val="0060142D"/>
    <w:rsid w:val="006015FD"/>
    <w:rsid w:val="00602A03"/>
    <w:rsid w:val="00610FF9"/>
    <w:rsid w:val="00617DE5"/>
    <w:rsid w:val="00623379"/>
    <w:rsid w:val="00631708"/>
    <w:rsid w:val="006356D1"/>
    <w:rsid w:val="00640A4D"/>
    <w:rsid w:val="006412A9"/>
    <w:rsid w:val="00642634"/>
    <w:rsid w:val="00643635"/>
    <w:rsid w:val="00647B3A"/>
    <w:rsid w:val="00650377"/>
    <w:rsid w:val="00650F55"/>
    <w:rsid w:val="00651E46"/>
    <w:rsid w:val="0065223C"/>
    <w:rsid w:val="006553F9"/>
    <w:rsid w:val="00655992"/>
    <w:rsid w:val="00657159"/>
    <w:rsid w:val="006701A2"/>
    <w:rsid w:val="006718B5"/>
    <w:rsid w:val="0067197A"/>
    <w:rsid w:val="00672B18"/>
    <w:rsid w:val="00675A01"/>
    <w:rsid w:val="00682CC9"/>
    <w:rsid w:val="006A096F"/>
    <w:rsid w:val="006A0FA2"/>
    <w:rsid w:val="006A2FE1"/>
    <w:rsid w:val="006B284F"/>
    <w:rsid w:val="006B289D"/>
    <w:rsid w:val="006B5A6B"/>
    <w:rsid w:val="006D3C0F"/>
    <w:rsid w:val="006E142F"/>
    <w:rsid w:val="006E542A"/>
    <w:rsid w:val="006E7C28"/>
    <w:rsid w:val="006F0F96"/>
    <w:rsid w:val="006F396D"/>
    <w:rsid w:val="007003BA"/>
    <w:rsid w:val="007007E0"/>
    <w:rsid w:val="00714D64"/>
    <w:rsid w:val="007221B5"/>
    <w:rsid w:val="007253D7"/>
    <w:rsid w:val="007279B6"/>
    <w:rsid w:val="0073109D"/>
    <w:rsid w:val="00736488"/>
    <w:rsid w:val="00743A8C"/>
    <w:rsid w:val="0075046C"/>
    <w:rsid w:val="00755F5B"/>
    <w:rsid w:val="007644D4"/>
    <w:rsid w:val="00772115"/>
    <w:rsid w:val="007847F5"/>
    <w:rsid w:val="00784F15"/>
    <w:rsid w:val="0079719E"/>
    <w:rsid w:val="007B45F1"/>
    <w:rsid w:val="007C19A8"/>
    <w:rsid w:val="007E0D9E"/>
    <w:rsid w:val="007E62C6"/>
    <w:rsid w:val="00800685"/>
    <w:rsid w:val="0080693D"/>
    <w:rsid w:val="00812B40"/>
    <w:rsid w:val="00812B83"/>
    <w:rsid w:val="00813564"/>
    <w:rsid w:val="0081549C"/>
    <w:rsid w:val="00821162"/>
    <w:rsid w:val="00821F6B"/>
    <w:rsid w:val="00826597"/>
    <w:rsid w:val="0082688B"/>
    <w:rsid w:val="00833BA8"/>
    <w:rsid w:val="00836869"/>
    <w:rsid w:val="00841300"/>
    <w:rsid w:val="00843F31"/>
    <w:rsid w:val="008455C8"/>
    <w:rsid w:val="00847EBD"/>
    <w:rsid w:val="008525D8"/>
    <w:rsid w:val="00860781"/>
    <w:rsid w:val="00860C1A"/>
    <w:rsid w:val="008612EB"/>
    <w:rsid w:val="00861BEA"/>
    <w:rsid w:val="00862F23"/>
    <w:rsid w:val="008639B5"/>
    <w:rsid w:val="008645AA"/>
    <w:rsid w:val="008764A6"/>
    <w:rsid w:val="00877808"/>
    <w:rsid w:val="008915FF"/>
    <w:rsid w:val="008A06BF"/>
    <w:rsid w:val="008A489F"/>
    <w:rsid w:val="008A550A"/>
    <w:rsid w:val="008A7A5B"/>
    <w:rsid w:val="008B0D2A"/>
    <w:rsid w:val="008B23B1"/>
    <w:rsid w:val="008C2457"/>
    <w:rsid w:val="008C5FAB"/>
    <w:rsid w:val="008D0F03"/>
    <w:rsid w:val="008D1966"/>
    <w:rsid w:val="008D6C72"/>
    <w:rsid w:val="008E0A12"/>
    <w:rsid w:val="008E1BA5"/>
    <w:rsid w:val="008E4305"/>
    <w:rsid w:val="008F27A5"/>
    <w:rsid w:val="00901703"/>
    <w:rsid w:val="00925071"/>
    <w:rsid w:val="009302ED"/>
    <w:rsid w:val="00936309"/>
    <w:rsid w:val="00950654"/>
    <w:rsid w:val="009512D6"/>
    <w:rsid w:val="00966AED"/>
    <w:rsid w:val="00967C0B"/>
    <w:rsid w:val="00975E47"/>
    <w:rsid w:val="0098186B"/>
    <w:rsid w:val="00982979"/>
    <w:rsid w:val="0098477D"/>
    <w:rsid w:val="0099195A"/>
    <w:rsid w:val="00993CC0"/>
    <w:rsid w:val="009A147A"/>
    <w:rsid w:val="009B16CE"/>
    <w:rsid w:val="009B3CBA"/>
    <w:rsid w:val="009B6588"/>
    <w:rsid w:val="009B6598"/>
    <w:rsid w:val="009C1DF7"/>
    <w:rsid w:val="009C2D0D"/>
    <w:rsid w:val="009C4B4A"/>
    <w:rsid w:val="009C4EA2"/>
    <w:rsid w:val="009D375D"/>
    <w:rsid w:val="009D487E"/>
    <w:rsid w:val="009E04A3"/>
    <w:rsid w:val="009E0992"/>
    <w:rsid w:val="009E33C2"/>
    <w:rsid w:val="009E3988"/>
    <w:rsid w:val="009E4A8F"/>
    <w:rsid w:val="009F0A7E"/>
    <w:rsid w:val="009F4FFD"/>
    <w:rsid w:val="009F5745"/>
    <w:rsid w:val="009F5F12"/>
    <w:rsid w:val="009F6C32"/>
    <w:rsid w:val="00A035A8"/>
    <w:rsid w:val="00A067A1"/>
    <w:rsid w:val="00A073A7"/>
    <w:rsid w:val="00A152C8"/>
    <w:rsid w:val="00A1677F"/>
    <w:rsid w:val="00A17883"/>
    <w:rsid w:val="00A254DB"/>
    <w:rsid w:val="00A2556F"/>
    <w:rsid w:val="00A344F7"/>
    <w:rsid w:val="00A420DE"/>
    <w:rsid w:val="00A443D6"/>
    <w:rsid w:val="00A45FE8"/>
    <w:rsid w:val="00A47DAE"/>
    <w:rsid w:val="00A52B95"/>
    <w:rsid w:val="00A568E1"/>
    <w:rsid w:val="00A60AA5"/>
    <w:rsid w:val="00A644AA"/>
    <w:rsid w:val="00A70819"/>
    <w:rsid w:val="00A724BC"/>
    <w:rsid w:val="00A73FC9"/>
    <w:rsid w:val="00A768E2"/>
    <w:rsid w:val="00A81961"/>
    <w:rsid w:val="00A82A7C"/>
    <w:rsid w:val="00A936A0"/>
    <w:rsid w:val="00A965F0"/>
    <w:rsid w:val="00AB61F5"/>
    <w:rsid w:val="00AC23BF"/>
    <w:rsid w:val="00AC60C5"/>
    <w:rsid w:val="00AC78D3"/>
    <w:rsid w:val="00AD5988"/>
    <w:rsid w:val="00AE177F"/>
    <w:rsid w:val="00AE2F19"/>
    <w:rsid w:val="00AE3B18"/>
    <w:rsid w:val="00B11BA0"/>
    <w:rsid w:val="00B12AC1"/>
    <w:rsid w:val="00B161E6"/>
    <w:rsid w:val="00B2451D"/>
    <w:rsid w:val="00B336E6"/>
    <w:rsid w:val="00B37490"/>
    <w:rsid w:val="00B464EC"/>
    <w:rsid w:val="00B54B91"/>
    <w:rsid w:val="00B557B6"/>
    <w:rsid w:val="00B608D3"/>
    <w:rsid w:val="00B756C9"/>
    <w:rsid w:val="00B75991"/>
    <w:rsid w:val="00B81653"/>
    <w:rsid w:val="00B83AD0"/>
    <w:rsid w:val="00B90AF5"/>
    <w:rsid w:val="00B94C88"/>
    <w:rsid w:val="00BA477C"/>
    <w:rsid w:val="00BA7A25"/>
    <w:rsid w:val="00BB04F8"/>
    <w:rsid w:val="00BC1766"/>
    <w:rsid w:val="00BC5ECB"/>
    <w:rsid w:val="00BC65F7"/>
    <w:rsid w:val="00BD446A"/>
    <w:rsid w:val="00BE78DB"/>
    <w:rsid w:val="00BF1509"/>
    <w:rsid w:val="00BF3794"/>
    <w:rsid w:val="00BF6092"/>
    <w:rsid w:val="00C173E4"/>
    <w:rsid w:val="00C22EBF"/>
    <w:rsid w:val="00C23456"/>
    <w:rsid w:val="00C23B3B"/>
    <w:rsid w:val="00C533F7"/>
    <w:rsid w:val="00C55831"/>
    <w:rsid w:val="00C602CE"/>
    <w:rsid w:val="00C60D94"/>
    <w:rsid w:val="00C74DCD"/>
    <w:rsid w:val="00C77F3F"/>
    <w:rsid w:val="00C82C20"/>
    <w:rsid w:val="00C92768"/>
    <w:rsid w:val="00C976D4"/>
    <w:rsid w:val="00CA0E50"/>
    <w:rsid w:val="00CA3A7E"/>
    <w:rsid w:val="00CA5492"/>
    <w:rsid w:val="00CA6BB0"/>
    <w:rsid w:val="00CB122B"/>
    <w:rsid w:val="00CB2BED"/>
    <w:rsid w:val="00CB761D"/>
    <w:rsid w:val="00CB7D5F"/>
    <w:rsid w:val="00CC0353"/>
    <w:rsid w:val="00CC0734"/>
    <w:rsid w:val="00CC4E54"/>
    <w:rsid w:val="00CC572D"/>
    <w:rsid w:val="00CD2D33"/>
    <w:rsid w:val="00CD401B"/>
    <w:rsid w:val="00CD477C"/>
    <w:rsid w:val="00CE0706"/>
    <w:rsid w:val="00CE33C1"/>
    <w:rsid w:val="00D00180"/>
    <w:rsid w:val="00D065EF"/>
    <w:rsid w:val="00D200B9"/>
    <w:rsid w:val="00D32ED7"/>
    <w:rsid w:val="00D44621"/>
    <w:rsid w:val="00D44CED"/>
    <w:rsid w:val="00D47E79"/>
    <w:rsid w:val="00D5070A"/>
    <w:rsid w:val="00D56742"/>
    <w:rsid w:val="00D67BA9"/>
    <w:rsid w:val="00D71D1B"/>
    <w:rsid w:val="00D758B0"/>
    <w:rsid w:val="00D8169A"/>
    <w:rsid w:val="00D93293"/>
    <w:rsid w:val="00D94182"/>
    <w:rsid w:val="00D948E2"/>
    <w:rsid w:val="00D94CFA"/>
    <w:rsid w:val="00D97BBD"/>
    <w:rsid w:val="00DA0B1D"/>
    <w:rsid w:val="00DB7F5D"/>
    <w:rsid w:val="00DC1E17"/>
    <w:rsid w:val="00DC417A"/>
    <w:rsid w:val="00DD2DD3"/>
    <w:rsid w:val="00DE584C"/>
    <w:rsid w:val="00DE7B73"/>
    <w:rsid w:val="00DF10CF"/>
    <w:rsid w:val="00DF6697"/>
    <w:rsid w:val="00DF7CC8"/>
    <w:rsid w:val="00E039EE"/>
    <w:rsid w:val="00E04993"/>
    <w:rsid w:val="00E071A6"/>
    <w:rsid w:val="00E128BB"/>
    <w:rsid w:val="00E25C40"/>
    <w:rsid w:val="00E2660A"/>
    <w:rsid w:val="00E26F3D"/>
    <w:rsid w:val="00E334F4"/>
    <w:rsid w:val="00E40574"/>
    <w:rsid w:val="00E50483"/>
    <w:rsid w:val="00E51437"/>
    <w:rsid w:val="00E52F53"/>
    <w:rsid w:val="00E54943"/>
    <w:rsid w:val="00E63D5A"/>
    <w:rsid w:val="00E64C02"/>
    <w:rsid w:val="00E66A6A"/>
    <w:rsid w:val="00E87FE8"/>
    <w:rsid w:val="00E90F96"/>
    <w:rsid w:val="00E95C73"/>
    <w:rsid w:val="00EB4DA8"/>
    <w:rsid w:val="00EB56EA"/>
    <w:rsid w:val="00EC34E4"/>
    <w:rsid w:val="00ED0040"/>
    <w:rsid w:val="00ED159F"/>
    <w:rsid w:val="00EE4ABD"/>
    <w:rsid w:val="00EF68EB"/>
    <w:rsid w:val="00F04630"/>
    <w:rsid w:val="00F050AC"/>
    <w:rsid w:val="00F07100"/>
    <w:rsid w:val="00F10148"/>
    <w:rsid w:val="00F11E7C"/>
    <w:rsid w:val="00F14953"/>
    <w:rsid w:val="00F20EFF"/>
    <w:rsid w:val="00F25C95"/>
    <w:rsid w:val="00F33A4F"/>
    <w:rsid w:val="00F3473D"/>
    <w:rsid w:val="00F371E7"/>
    <w:rsid w:val="00F41B98"/>
    <w:rsid w:val="00F44AC1"/>
    <w:rsid w:val="00F46612"/>
    <w:rsid w:val="00F514D5"/>
    <w:rsid w:val="00F73CE4"/>
    <w:rsid w:val="00F76727"/>
    <w:rsid w:val="00F84F93"/>
    <w:rsid w:val="00F851EF"/>
    <w:rsid w:val="00F866D5"/>
    <w:rsid w:val="00F90C51"/>
    <w:rsid w:val="00F91DD2"/>
    <w:rsid w:val="00F94504"/>
    <w:rsid w:val="00FB0231"/>
    <w:rsid w:val="00FB0452"/>
    <w:rsid w:val="00FB04A3"/>
    <w:rsid w:val="00FB3E45"/>
    <w:rsid w:val="00FB5B96"/>
    <w:rsid w:val="00FB633E"/>
    <w:rsid w:val="00FC1191"/>
    <w:rsid w:val="00FC20C9"/>
    <w:rsid w:val="00FD3F3F"/>
    <w:rsid w:val="00FD7D89"/>
    <w:rsid w:val="00FE3EF9"/>
    <w:rsid w:val="00FE42E8"/>
    <w:rsid w:val="00FE4CE2"/>
    <w:rsid w:val="00FF50D4"/>
    <w:rsid w:val="00FF6661"/>
    <w:rsid w:val="0687B99B"/>
    <w:rsid w:val="2CD3CBE7"/>
    <w:rsid w:val="50481414"/>
    <w:rsid w:val="59124E41"/>
    <w:rsid w:val="60448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BDF7"/>
  <w15:chartTrackingRefBased/>
  <w15:docId w15:val="{99158BBC-853E-4D75-9C29-F84CE3C5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727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7279B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unhideWhenUsed/>
    <w:rsid w:val="0072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1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6D68"/>
  </w:style>
  <w:style w:type="paragraph" w:styleId="Bunntekst">
    <w:name w:val="footer"/>
    <w:basedOn w:val="Normal"/>
    <w:link w:val="BunntekstTegn"/>
    <w:uiPriority w:val="99"/>
    <w:unhideWhenUsed/>
    <w:rsid w:val="0041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6D68"/>
  </w:style>
  <w:style w:type="table" w:styleId="Rutenettabell4uthevingsfarge1">
    <w:name w:val="Grid Table 4 Accent 1"/>
    <w:basedOn w:val="Vanligtabell"/>
    <w:uiPriority w:val="49"/>
    <w:rsid w:val="001E78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B816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4uthevingsfarge5">
    <w:name w:val="Grid Table 4 Accent 5"/>
    <w:basedOn w:val="Vanligtabell"/>
    <w:uiPriority w:val="49"/>
    <w:rsid w:val="00F371E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AC60C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608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608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608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8DF16300DF045B36D4222C8537224" ma:contentTypeVersion="15" ma:contentTypeDescription="Opprett et nytt dokument." ma:contentTypeScope="" ma:versionID="d69ea3c26c9debea902a17afd6f9644d">
  <xsd:schema xmlns:xsd="http://www.w3.org/2001/XMLSchema" xmlns:xs="http://www.w3.org/2001/XMLSchema" xmlns:p="http://schemas.microsoft.com/office/2006/metadata/properties" xmlns:ns2="910b60b7-0453-4fe7-95af-62308b07797a" xmlns:ns3="f6c9597e-32d1-4192-abdc-4d7727776914" targetNamespace="http://schemas.microsoft.com/office/2006/metadata/properties" ma:root="true" ma:fieldsID="2a9705c364972c61bc230949723c207c" ns2:_="" ns3:_="">
    <xsd:import namespace="910b60b7-0453-4fe7-95af-62308b07797a"/>
    <xsd:import namespace="f6c9597e-32d1-4192-abdc-4d7727776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b60b7-0453-4fe7-95af-62308b077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597e-32d1-4192-abdc-4d77277769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25a235-eecc-4574-80cd-97d4c3d51a58}" ma:internalName="TaxCatchAll" ma:showField="CatchAllData" ma:web="f6c9597e-32d1-4192-abdc-4d7727776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9597e-32d1-4192-abdc-4d7727776914" xsi:nil="true"/>
    <lcf76f155ced4ddcb4097134ff3c332f xmlns="910b60b7-0453-4fe7-95af-62308b077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C648-97C7-4A1A-A544-59C7DAD3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b60b7-0453-4fe7-95af-62308b07797a"/>
    <ds:schemaRef ds:uri="f6c9597e-32d1-4192-abdc-4d772777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11F98-AE9C-4973-A5DD-0EA702203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6BD5-3885-46AB-A8EC-4A0593562CB3}">
  <ds:schemaRefs>
    <ds:schemaRef ds:uri="http://schemas.microsoft.com/office/infopath/2007/PartnerControls"/>
    <ds:schemaRef ds:uri="http://purl.org/dc/terms/"/>
    <ds:schemaRef ds:uri="f6c9597e-32d1-4192-abdc-4d772777691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10b60b7-0453-4fe7-95af-62308b07797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2418FB-24D9-48F1-A92D-E2F94F3C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3037</Characters>
  <Application>Microsoft Office Word</Application>
  <DocSecurity>0</DocSecurity>
  <Lines>25</Lines>
  <Paragraphs>7</Paragraphs>
  <ScaleCrop>false</ScaleCrop>
  <Company>JarlsbergIKT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Aslaksen</dc:creator>
  <cp:keywords/>
  <dc:description/>
  <cp:lastModifiedBy>Mari Hjerpekjøn Skari</cp:lastModifiedBy>
  <cp:revision>2</cp:revision>
  <dcterms:created xsi:type="dcterms:W3CDTF">2025-03-21T12:54:00Z</dcterms:created>
  <dcterms:modified xsi:type="dcterms:W3CDTF">2025-03-21T12:54:00Z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0x010100DCA8DF16300DF045B36D4222C8537224</vt:lpwstr>
  </property>
  <property fmtid="{D5CDD505-2E9C-101B-9397-08002B2CF9AE}" pid="3" name="MediaServiceImageTags">
    <vt:lpwstr/>
  </property>
</Properties>
</file>